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1BC" w:rsidRPr="000461BC" w:rsidRDefault="000461BC" w:rsidP="000461BC">
      <w:pPr>
        <w:rPr>
          <w:b/>
        </w:rPr>
      </w:pPr>
      <w:bookmarkStart w:id="0" w:name="_GoBack"/>
      <w:r w:rsidRPr="000461BC">
        <w:rPr>
          <w:b/>
        </w:rPr>
        <w:t>Памятка по предотвращению террористического акта</w:t>
      </w:r>
    </w:p>
    <w:bookmarkEnd w:id="0"/>
    <w:p w:rsidR="000461BC" w:rsidRPr="000461BC" w:rsidRDefault="000461BC" w:rsidP="000461BC">
      <w:r w:rsidRPr="000461BC">
        <w:rPr>
          <w:i/>
          <w:iCs/>
          <w:u w:val="single"/>
        </w:rPr>
        <w:t>Если Вам на глаза попался подозрительный предмет</w:t>
      </w:r>
      <w:r w:rsidRPr="000461BC">
        <w:t> (мешок, сумка, чемодан, коробка и т.п.) из него торчат провода, слышен звук тикающих часов, рядом явно нет хозяина этого предмета, то Ваши действия должны быть следующими:</w:t>
      </w:r>
    </w:p>
    <w:p w:rsidR="000461BC" w:rsidRPr="000461BC" w:rsidRDefault="000461BC" w:rsidP="000461BC">
      <w:pPr>
        <w:numPr>
          <w:ilvl w:val="0"/>
          <w:numId w:val="1"/>
        </w:numPr>
      </w:pPr>
      <w:r w:rsidRPr="000461BC">
        <w:t>отойти на безопасное расстояние;</w:t>
      </w:r>
    </w:p>
    <w:p w:rsidR="000461BC" w:rsidRPr="000461BC" w:rsidRDefault="000461BC" w:rsidP="000461BC">
      <w:pPr>
        <w:numPr>
          <w:ilvl w:val="0"/>
          <w:numId w:val="1"/>
        </w:numPr>
      </w:pPr>
      <w:r w:rsidRPr="000461BC">
        <w:t>жестами или голосом постараться предупредить окружающих об опасности;</w:t>
      </w:r>
    </w:p>
    <w:p w:rsidR="000461BC" w:rsidRPr="000461BC" w:rsidRDefault="000461BC" w:rsidP="000461BC">
      <w:pPr>
        <w:numPr>
          <w:ilvl w:val="0"/>
          <w:numId w:val="1"/>
        </w:numPr>
      </w:pPr>
      <w:r w:rsidRPr="000461BC">
        <w:t>сообщить о найденном предмете по телефону «02» или с мобильного телефона «102» и действовать только в соответствии с полученными рекомендациями;</w:t>
      </w:r>
    </w:p>
    <w:p w:rsidR="000461BC" w:rsidRPr="000461BC" w:rsidRDefault="000461BC" w:rsidP="000461BC">
      <w:pPr>
        <w:numPr>
          <w:ilvl w:val="0"/>
          <w:numId w:val="1"/>
        </w:numPr>
      </w:pPr>
      <w:r w:rsidRPr="000461BC">
        <w:t>до приезда специалистов не подходить к предмету и не предпринимать никаких действий по его обезвреживанию.</w:t>
      </w:r>
    </w:p>
    <w:p w:rsidR="000461BC" w:rsidRPr="000461BC" w:rsidRDefault="000461BC" w:rsidP="000461BC">
      <w:r w:rsidRPr="000461BC">
        <w:rPr>
          <w:i/>
          <w:iCs/>
          <w:u w:val="single"/>
        </w:rPr>
        <w:t>Если Вы стали свидетелем подозрительных действий каких-либо лиц </w:t>
      </w:r>
      <w:r w:rsidRPr="000461BC">
        <w:t>(доставка в жилые дома, места массового скопления людей неизвестных или подозрительных емкостей, упаковок, мешков и т.п.), то Ваши действия должны быть следующими:</w:t>
      </w:r>
    </w:p>
    <w:p w:rsidR="000461BC" w:rsidRPr="000461BC" w:rsidRDefault="000461BC" w:rsidP="000461BC">
      <w:pPr>
        <w:numPr>
          <w:ilvl w:val="0"/>
          <w:numId w:val="2"/>
        </w:numPr>
      </w:pPr>
      <w:r w:rsidRPr="000461BC">
        <w:t>не привлекать к себе внимание лиц, действия которых показались</w:t>
      </w:r>
      <w:r w:rsidRPr="000461BC">
        <w:br/>
        <w:t>Вам подозрительными;</w:t>
      </w:r>
    </w:p>
    <w:p w:rsidR="000461BC" w:rsidRPr="000461BC" w:rsidRDefault="000461BC" w:rsidP="000461BC">
      <w:pPr>
        <w:numPr>
          <w:ilvl w:val="0"/>
          <w:numId w:val="2"/>
        </w:numPr>
      </w:pPr>
      <w:r w:rsidRPr="000461BC">
        <w:t>сообщить о происходящем по телефону «02» или с мобильного телефона «102»;</w:t>
      </w:r>
    </w:p>
    <w:p w:rsidR="000461BC" w:rsidRPr="000461BC" w:rsidRDefault="000461BC" w:rsidP="000461BC">
      <w:pPr>
        <w:numPr>
          <w:ilvl w:val="0"/>
          <w:numId w:val="2"/>
        </w:numPr>
      </w:pPr>
      <w:r w:rsidRPr="000461BC">
        <w:t>попытаться запомнить приметы подозрительных лиц и записать номера машин, на которых они прибыли;</w:t>
      </w:r>
    </w:p>
    <w:p w:rsidR="000461BC" w:rsidRPr="000461BC" w:rsidRDefault="000461BC" w:rsidP="000461BC">
      <w:pPr>
        <w:numPr>
          <w:ilvl w:val="0"/>
          <w:numId w:val="2"/>
        </w:numPr>
      </w:pPr>
      <w:r w:rsidRPr="000461BC">
        <w:t>до приезда сотрудников правоохранительных органов не предпринимать никаких активных действий.</w:t>
      </w:r>
    </w:p>
    <w:p w:rsidR="000461BC" w:rsidRPr="000461BC" w:rsidRDefault="000461BC" w:rsidP="000461BC">
      <w:r w:rsidRPr="000461BC">
        <w:rPr>
          <w:i/>
          <w:iCs/>
          <w:u w:val="single"/>
        </w:rPr>
        <w:t>Если на Ваш телефон позвонил неизвестный с угрозами</w:t>
      </w:r>
      <w:r w:rsidRPr="000461BC">
        <w:t> в Ваш адрес или с угрозой взрыва, то Ваши действия должны быть следующими:</w:t>
      </w:r>
    </w:p>
    <w:p w:rsidR="000461BC" w:rsidRPr="000461BC" w:rsidRDefault="000461BC" w:rsidP="000461BC">
      <w:pPr>
        <w:numPr>
          <w:ilvl w:val="0"/>
          <w:numId w:val="3"/>
        </w:numPr>
      </w:pPr>
      <w:r w:rsidRPr="000461BC">
        <w:t>будьте спокойны и вежливы, не прерывайте говорящего. Во время разговора постарайтесь зафиксировать точное время начала и окончания разговора, а также точный текст угрозы;</w:t>
      </w:r>
    </w:p>
    <w:p w:rsidR="000461BC" w:rsidRPr="000461BC" w:rsidRDefault="000461BC" w:rsidP="000461BC">
      <w:pPr>
        <w:numPr>
          <w:ilvl w:val="0"/>
          <w:numId w:val="3"/>
        </w:numPr>
      </w:pPr>
      <w:r w:rsidRPr="000461BC">
        <w:t>незамедлительно по телефону «02» позвоните в полицию или с мобильного телефона «102» или «112» (звонок является бесплатным) и сообщите о случившемся.</w:t>
      </w:r>
    </w:p>
    <w:p w:rsidR="000461BC" w:rsidRPr="000461BC" w:rsidRDefault="000461BC" w:rsidP="000461BC">
      <w:r w:rsidRPr="000461BC">
        <w:rPr>
          <w:i/>
          <w:iCs/>
        </w:rPr>
        <w:t>Алгоритм действий лица при обнаружении подозрительного предмета</w:t>
      </w:r>
    </w:p>
    <w:p w:rsidR="000461BC" w:rsidRPr="000461BC" w:rsidRDefault="000461BC" w:rsidP="000461BC">
      <w:r w:rsidRPr="000461BC">
        <w:rPr>
          <w:i/>
          <w:iCs/>
        </w:rPr>
        <w:t>или получении сообщения о заложенном взрывном устройстве</w:t>
      </w:r>
    </w:p>
    <w:p w:rsidR="000461BC" w:rsidRPr="000461BC" w:rsidRDefault="000461BC" w:rsidP="000461BC">
      <w:r w:rsidRPr="000461BC">
        <w:t>Как можно скорее сообщить об этом сотрудникам полиции используя любые средства связи с четким изложением информации и места нахождения.</w:t>
      </w:r>
    </w:p>
    <w:p w:rsidR="000461BC" w:rsidRPr="000461BC" w:rsidRDefault="000461BC" w:rsidP="000461BC">
      <w:r w:rsidRPr="000461BC">
        <w:t>Не покидать место происшествия до прибытия сотрудников правоохранительных органов, за исключением случаев, если дальнейшее пребывание представляет опасность.</w:t>
      </w:r>
    </w:p>
    <w:p w:rsidR="000461BC" w:rsidRPr="000461BC" w:rsidRDefault="000461BC" w:rsidP="000461BC">
      <w:r w:rsidRPr="000461BC">
        <w:t>Прибывшим по вызову сотрудникам правоохранительных органов постарайтесь подробно описать приметы преступника (рост, телосложение, одежда, обувь, черты лица, цвет волос, голос, наличие ручной клади и иные характерные приметы).</w:t>
      </w:r>
    </w:p>
    <w:p w:rsidR="000461BC" w:rsidRPr="000461BC" w:rsidRDefault="000461BC" w:rsidP="000461BC">
      <w:r w:rsidRPr="000461BC">
        <w:t>В целях недопущения совершения террористических актов необходимо обращать внимание на оставленные или забытые в общественных местах, транспорте, местах отдыха сумки, чемоданы, рюкзаки и т.п.</w:t>
      </w:r>
    </w:p>
    <w:p w:rsidR="000461BC" w:rsidRPr="000461BC" w:rsidRDefault="000461BC" w:rsidP="000461BC">
      <w:r w:rsidRPr="000461BC">
        <w:lastRenderedPageBreak/>
        <w:t>Категорически запрещается прикасаться, встряхивать, осматривать, вскрывать подозрительные предметы, а также пользоваться средствами радиосвязи,</w:t>
      </w:r>
      <w:r w:rsidRPr="000461BC">
        <w:br/>
        <w:t>в том числе сотовыми телефонами вблизи обнаруженных подозрительных предметов.</w:t>
      </w:r>
    </w:p>
    <w:p w:rsidR="000461BC" w:rsidRPr="000461BC" w:rsidRDefault="000461BC" w:rsidP="000461BC">
      <w:r w:rsidRPr="000461BC">
        <w:t>При получении сообщения о заложенном взрывном устройстве необходимо помнить, что угроза взрыва должна восприниматься как реальная</w:t>
      </w:r>
      <w:r w:rsidRPr="000461BC">
        <w:br/>
        <w:t>до полной ликвидации таковой.</w:t>
      </w:r>
    </w:p>
    <w:p w:rsidR="000461BC" w:rsidRPr="000461BC" w:rsidRDefault="000461BC" w:rsidP="000461BC">
      <w:r w:rsidRPr="000461BC">
        <w:t>При получении информации по телефону о заложенном взрывном устройстве не класть трубку, изыскать возможность проинформировать полицию, не допуская паники. Принять меры по эвакуации людей, находящихся вблизи от предполагаемого взрывного устройства.</w:t>
      </w:r>
    </w:p>
    <w:p w:rsidR="000461BC" w:rsidRPr="000461BC" w:rsidRDefault="000461BC" w:rsidP="000461BC">
      <w:r w:rsidRPr="000461BC">
        <w:t>При получении информации о готовящемся террористическом акте, приготовлении к совершению преступления, либо о подозрительном лице/лицах незамедлительно сообщить в органы полиции по номеру «02» или с мобильного телефона «102» или «112» (звонок является бесплатным).</w:t>
      </w:r>
    </w:p>
    <w:p w:rsidR="000461BC" w:rsidRPr="000461BC" w:rsidRDefault="000461BC" w:rsidP="000461BC">
      <w:r w:rsidRPr="000461BC">
        <w:rPr>
          <w:i/>
          <w:iCs/>
        </w:rPr>
        <w:t>В целях предотвращения взрывов жилых домов следует:</w:t>
      </w:r>
    </w:p>
    <w:p w:rsidR="000461BC" w:rsidRPr="000461BC" w:rsidRDefault="000461BC" w:rsidP="000461BC">
      <w:pPr>
        <w:numPr>
          <w:ilvl w:val="0"/>
          <w:numId w:val="4"/>
        </w:numPr>
      </w:pPr>
      <w:r w:rsidRPr="000461BC">
        <w:t>установить на чердаках и в подвалах прочные двери, навесить на них замки, укрепить подъездные двери, поставить домофоны, проверить все пустующие помещения в доме;</w:t>
      </w:r>
    </w:p>
    <w:p w:rsidR="000461BC" w:rsidRPr="000461BC" w:rsidRDefault="000461BC" w:rsidP="000461BC">
      <w:pPr>
        <w:numPr>
          <w:ilvl w:val="0"/>
          <w:numId w:val="4"/>
        </w:numPr>
      </w:pPr>
      <w:r w:rsidRPr="000461BC">
        <w:t>осмотреть и по возможности убрать машины, стоящие во дворе дома;</w:t>
      </w:r>
    </w:p>
    <w:p w:rsidR="000461BC" w:rsidRPr="000461BC" w:rsidRDefault="000461BC" w:rsidP="000461BC">
      <w:pPr>
        <w:numPr>
          <w:ilvl w:val="0"/>
          <w:numId w:val="4"/>
        </w:numPr>
      </w:pPr>
      <w:r w:rsidRPr="000461BC">
        <w:t>познакомиться с жильцами, снимающими квартиры в доме, где вы живете, о подозрительных личностях сообщить участковому;</w:t>
      </w:r>
    </w:p>
    <w:p w:rsidR="000461BC" w:rsidRPr="000461BC" w:rsidRDefault="000461BC" w:rsidP="000461BC">
      <w:pPr>
        <w:numPr>
          <w:ilvl w:val="0"/>
          <w:numId w:val="4"/>
        </w:numPr>
      </w:pPr>
      <w:r w:rsidRPr="000461BC">
        <w:t>попросить жильцов дома (пенсионеров, гуляющую в позднее время молодежь) обращать внимание на незнакомых людей, обращаться к ним с вопросами (террористы не любят пристального внимания и есть шанс, что они откажутся от своих планов);</w:t>
      </w:r>
    </w:p>
    <w:p w:rsidR="000461BC" w:rsidRPr="000461BC" w:rsidRDefault="000461BC" w:rsidP="000461BC">
      <w:pPr>
        <w:numPr>
          <w:ilvl w:val="0"/>
          <w:numId w:val="4"/>
        </w:numPr>
      </w:pPr>
      <w:r w:rsidRPr="000461BC">
        <w:t>опасаться посылок и писем, где неправильно написана ваша фамилия,</w:t>
      </w:r>
      <w:r w:rsidRPr="000461BC">
        <w:br/>
        <w:t>без обратного адреса или с обратным адресом, который вам неизвестен, посылок со смещенным центром тяжести, фруктовых посылок без вентиляционных отверстий, писем в необычно толстых, тяжелых, при сгибе напоминающих резину конвертах, так как в них может находиться взрывное устройство;</w:t>
      </w:r>
    </w:p>
    <w:p w:rsidR="000461BC" w:rsidRPr="000461BC" w:rsidRDefault="000461BC" w:rsidP="000461BC">
      <w:pPr>
        <w:numPr>
          <w:ilvl w:val="0"/>
          <w:numId w:val="4"/>
        </w:numPr>
      </w:pPr>
      <w:r w:rsidRPr="000461BC">
        <w:t>обращать внимание на подозрительных людей во дворе и любые странные события, происходящие около дома.</w:t>
      </w:r>
    </w:p>
    <w:p w:rsidR="000461BC" w:rsidRPr="000461BC" w:rsidRDefault="000461BC" w:rsidP="000461BC">
      <w:r w:rsidRPr="000461BC">
        <w:rPr>
          <w:i/>
          <w:iCs/>
        </w:rPr>
        <w:t>Правила поведения при взрыве и под завалами здания:</w:t>
      </w:r>
    </w:p>
    <w:p w:rsidR="000461BC" w:rsidRPr="000461BC" w:rsidRDefault="000461BC" w:rsidP="000461BC">
      <w:r w:rsidRPr="000461BC">
        <w:t>Если взрыв все-таки произошел, и Ваша квартира осталась цела, нужно немедленно отойти от окна, так как оконные плиты менее прочны, чем стеновые, к тому же сверху могут падать и залетать в квартиру опасные обломки.</w:t>
      </w:r>
    </w:p>
    <w:p w:rsidR="000461BC" w:rsidRPr="000461BC" w:rsidRDefault="000461BC" w:rsidP="000461BC">
      <w:r w:rsidRPr="000461BC">
        <w:t>Тем, кто оказался под обломками рухнувшего дома, следует ждать помощи. Специалисты считают, что шансов выжить в завалах взорванного дома больше,</w:t>
      </w:r>
      <w:r w:rsidRPr="000461BC">
        <w:br/>
        <w:t>чем рухнувшего во время землетрясения. Постарайтесь не падать духом. Успокойтесь. Дышите глубоко и ровно. Настройтесь на то, что спасатели Вас спасут. Голосом и стуком привлекайте внимание людей. Если Вы находитесь глубоко под обломками здания, перемещайте влево-вправо любой металлический предмет (кольцо, ключи и т.п.)</w:t>
      </w:r>
      <w:r w:rsidRPr="000461BC">
        <w:br/>
        <w:t>для обнаружения Вас эхопеленгатором. Если у Вас есть возможность, с помощью подручных предметов (доски, кирпича и т.п.) укрепите потолок от обрушения и ждите помощи. Если пространство около Вас относительно свободно, не зажигайте зажигалки. Берегите кислород. Продвигайтесь осторожно, стараясь не вызвать нового обвала, ориентируйтесь по движению воздуха, поступающего снаружи.</w:t>
      </w:r>
    </w:p>
    <w:p w:rsidR="000461BC" w:rsidRPr="000461BC" w:rsidRDefault="000461BC" w:rsidP="000461BC">
      <w:r w:rsidRPr="000461BC">
        <w:lastRenderedPageBreak/>
        <w:drawing>
          <wp:inline distT="0" distB="0" distL="0" distR="0">
            <wp:extent cx="5381625" cy="3187118"/>
            <wp:effectExtent l="0" t="0" r="0" b="0"/>
            <wp:docPr id="1" name="Рисунок 1" descr="http://xn--e1agkgcdeg.xn--p1ai/wp-content/uploads/1501704576977222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e1agkgcdeg.xn--p1ai/wp-content/uploads/15017045769772222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508" cy="3191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1BC" w:rsidRPr="000461BC" w:rsidRDefault="000461BC" w:rsidP="000461BC">
      <w:r w:rsidRPr="000461BC">
        <w:rPr>
          <w:b/>
          <w:bCs/>
          <w:i/>
          <w:iCs/>
        </w:rPr>
        <w:t>Для предотвращения взрывов на улице:</w:t>
      </w:r>
    </w:p>
    <w:p w:rsidR="000461BC" w:rsidRPr="000461BC" w:rsidRDefault="000461BC" w:rsidP="000461BC">
      <w:pPr>
        <w:numPr>
          <w:ilvl w:val="0"/>
          <w:numId w:val="5"/>
        </w:numPr>
      </w:pPr>
      <w:r w:rsidRPr="000461BC">
        <w:t>в периоды социальной напряженности, когда возможны случаи терроризма, следует избегать посещений мест скопления людей — рынков, стадионов, вокзалов, зрелищных мероприятий и пр.;</w:t>
      </w:r>
    </w:p>
    <w:p w:rsidR="000461BC" w:rsidRPr="000461BC" w:rsidRDefault="000461BC" w:rsidP="000461BC">
      <w:pPr>
        <w:numPr>
          <w:ilvl w:val="0"/>
          <w:numId w:val="6"/>
        </w:numPr>
      </w:pPr>
      <w:r w:rsidRPr="000461BC">
        <w:t>не рекомендуется приближаться к оставленным в людных местах подозрительным предметам, необходимо незамедлительно сообщить о них в полицию или ФСБ;</w:t>
      </w:r>
    </w:p>
    <w:p w:rsidR="000461BC" w:rsidRPr="000461BC" w:rsidRDefault="000461BC" w:rsidP="000461BC">
      <w:pPr>
        <w:numPr>
          <w:ilvl w:val="0"/>
          <w:numId w:val="7"/>
        </w:numPr>
      </w:pPr>
      <w:r w:rsidRPr="000461BC">
        <w:t>нельзя поднимать и пытаться открывать оставленные на улице, в метро, транспорте сумки, портфели, свертки и пр., следует останавливать людей, пытающихся проверить их содержимое, быстро отходить от них, если они все же это делают;</w:t>
      </w:r>
    </w:p>
    <w:p w:rsidR="000461BC" w:rsidRPr="000461BC" w:rsidRDefault="000461BC" w:rsidP="000461BC">
      <w:pPr>
        <w:numPr>
          <w:ilvl w:val="0"/>
          <w:numId w:val="8"/>
        </w:numPr>
      </w:pPr>
      <w:r w:rsidRPr="000461BC">
        <w:t>не поднимайте сами и научите детей не поднимать найденные на улице мелкие вещи — свистки, авторучки, портсигары, игрушки и пр., так как очень часто террористы прячут в них взрывные устройства;</w:t>
      </w:r>
    </w:p>
    <w:p w:rsidR="000461BC" w:rsidRPr="000461BC" w:rsidRDefault="000461BC" w:rsidP="000461BC">
      <w:pPr>
        <w:numPr>
          <w:ilvl w:val="0"/>
          <w:numId w:val="8"/>
        </w:numPr>
      </w:pPr>
      <w:r w:rsidRPr="000461BC">
        <w:t>категорически нельзя самостоятельно разминировать взрывные устройства</w:t>
      </w:r>
      <w:r w:rsidRPr="000461BC">
        <w:br/>
        <w:t>или переносить их в другое место;</w:t>
      </w:r>
    </w:p>
    <w:p w:rsidR="000461BC" w:rsidRPr="000461BC" w:rsidRDefault="000461BC" w:rsidP="000461BC">
      <w:pPr>
        <w:numPr>
          <w:ilvl w:val="0"/>
          <w:numId w:val="9"/>
        </w:numPr>
      </w:pPr>
      <w:r w:rsidRPr="000461BC">
        <w:t>при явной угрозе взрыва необходимо занять наиболее безопасное место — спрятаться за стену, колонну и пр. Если взрыв все-таки произошел, следует по возможности избегать мест, где возможно образование заторов.</w:t>
      </w:r>
    </w:p>
    <w:p w:rsidR="000461BC" w:rsidRPr="000461BC" w:rsidRDefault="000461BC" w:rsidP="000461BC">
      <w:r w:rsidRPr="000461BC">
        <w:rPr>
          <w:i/>
          <w:iCs/>
        </w:rPr>
        <w:t>Приметы террориста</w:t>
      </w:r>
    </w:p>
    <w:p w:rsidR="000461BC" w:rsidRPr="000461BC" w:rsidRDefault="000461BC" w:rsidP="000461BC">
      <w:r w:rsidRPr="000461BC">
        <w:t>Террористы, как правило, действуют скрытно, стараясь не попадаться на глаза ни правоохранительным органам, ни простым гражданам. Всегда обращайте внимание на поведение незнакомого человека. Практика показывает, что человек, зная о своей близкой смерти, будет нервничать, суетиться, озираться или, напротив, выглядеть неестественно спокойным. Все это бросается в глаза. Почувствовав необычное в поведении незнакомца, следует обратиться в органы полиции для установления</w:t>
      </w:r>
      <w:r w:rsidRPr="000461BC">
        <w:br/>
        <w:t>его личности.</w:t>
      </w:r>
    </w:p>
    <w:p w:rsidR="000461BC" w:rsidRPr="000461BC" w:rsidRDefault="000461BC" w:rsidP="000461BC">
      <w:r w:rsidRPr="000461BC">
        <w:t xml:space="preserve">Будьте внимательны, постарайтесь запомнить приметы этих людей, отличительные черты их лиц, одежду, имена, клички, возможные шрамы и татуировки, особенности речи и манеры поведения, </w:t>
      </w:r>
      <w:r w:rsidRPr="000461BC">
        <w:lastRenderedPageBreak/>
        <w:t>тематику разговоров и т.д. Не пытайтесь их останавливать сами, иначе вы можете стать их первой жертвой.</w:t>
      </w:r>
    </w:p>
    <w:p w:rsidR="000461BC" w:rsidRPr="000461BC" w:rsidRDefault="000461BC" w:rsidP="000461BC">
      <w:r w:rsidRPr="000461BC">
        <w:t>На что необходимо обращать внимание:</w:t>
      </w:r>
    </w:p>
    <w:p w:rsidR="000461BC" w:rsidRPr="000461BC" w:rsidRDefault="000461BC" w:rsidP="000461BC">
      <w:pPr>
        <w:numPr>
          <w:ilvl w:val="0"/>
          <w:numId w:val="10"/>
        </w:numPr>
      </w:pPr>
      <w:r w:rsidRPr="000461BC">
        <w:t>На подозрительных лиц, иногда нарочито неприметных, не выделяющихся, но чем-либо странных;</w:t>
      </w:r>
    </w:p>
    <w:p w:rsidR="000461BC" w:rsidRPr="000461BC" w:rsidRDefault="000461BC" w:rsidP="000461BC">
      <w:pPr>
        <w:numPr>
          <w:ilvl w:val="0"/>
          <w:numId w:val="10"/>
        </w:numPr>
      </w:pPr>
      <w:r w:rsidRPr="000461BC">
        <w:t>На небольшие группы людей, собравшихся с определенной целью, возможно агрессивно настроенных;</w:t>
      </w:r>
    </w:p>
    <w:p w:rsidR="000461BC" w:rsidRPr="000461BC" w:rsidRDefault="000461BC" w:rsidP="000461BC">
      <w:pPr>
        <w:numPr>
          <w:ilvl w:val="0"/>
          <w:numId w:val="10"/>
        </w:numPr>
      </w:pPr>
      <w:r w:rsidRPr="000461BC">
        <w:t>На сдаваемые или снимаемые квартиры, подвалы, подсобные помещения, склады, вокруг которых наблюдается странная активность;</w:t>
      </w:r>
    </w:p>
    <w:p w:rsidR="000461BC" w:rsidRPr="000461BC" w:rsidRDefault="000461BC" w:rsidP="000461BC">
      <w:pPr>
        <w:numPr>
          <w:ilvl w:val="0"/>
          <w:numId w:val="10"/>
        </w:numPr>
      </w:pPr>
      <w:r w:rsidRPr="000461BC">
        <w:t>На подозрительные телефонные разговоры.</w:t>
      </w:r>
    </w:p>
    <w:p w:rsidR="000461BC" w:rsidRPr="000461BC" w:rsidRDefault="000461BC" w:rsidP="000461BC">
      <w:r w:rsidRPr="000461BC">
        <w:t>Будьте бдительны и остерегайтесь людей, одетых не по сезону. Если Вы видите летом человека, одетого в плащ или толстую куртку — будьте особенно осторожны — под такой одеждой террористы чаще всего прячут бомбы. Лучше всего держаться от него подальше и обратиться в правоохранительные органы. Остерегайтесь людей с большими сумками, баулами и чемоданами, особенно, если они находятся в непривычном месте (например, с баулом в кинотеатре или на празднике).</w:t>
      </w:r>
    </w:p>
    <w:p w:rsidR="000461BC" w:rsidRPr="000461BC" w:rsidRDefault="000461BC" w:rsidP="000461BC">
      <w:r w:rsidRPr="000461BC">
        <w:t>Старайтесь удалиться на максимальное расстояние от тех, кто ведет себя неадекватно, нервозно, испуганно, оглядываясь, проверяя что-то в одежде или в багаже.</w:t>
      </w:r>
    </w:p>
    <w:p w:rsidR="000461BC" w:rsidRPr="000461BC" w:rsidRDefault="000461BC" w:rsidP="000461BC">
      <w:r w:rsidRPr="000461BC">
        <w:t>Если Вы не можете удалиться от подозрительного человека, проследите за мимикой его лица. Смертник, готовящийся к теракту, обычно выглядит чрезвычайно сосредоточено, губы плотно сжаты либо медленно двигаются, как будто читая молитву.</w:t>
      </w:r>
    </w:p>
    <w:p w:rsidR="000461BC" w:rsidRDefault="000461BC"/>
    <w:sectPr w:rsidR="00046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D58DC"/>
    <w:multiLevelType w:val="multilevel"/>
    <w:tmpl w:val="5A02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0C6871"/>
    <w:multiLevelType w:val="multilevel"/>
    <w:tmpl w:val="2F0AF7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6116DBD"/>
    <w:multiLevelType w:val="multilevel"/>
    <w:tmpl w:val="650274A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A1260A"/>
    <w:multiLevelType w:val="multilevel"/>
    <w:tmpl w:val="1540820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AD654C"/>
    <w:multiLevelType w:val="multilevel"/>
    <w:tmpl w:val="CDBC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7C6F26"/>
    <w:multiLevelType w:val="multilevel"/>
    <w:tmpl w:val="C87E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  <w:lvlOverride w:ilvl="0">
      <w:startOverride w:val="5"/>
    </w:lvlOverride>
  </w:num>
  <w:num w:numId="6">
    <w:abstractNumId w:val="3"/>
    <w:lvlOverride w:ilvl="0">
      <w:startOverride w:val="5"/>
    </w:lvlOverride>
  </w:num>
  <w:num w:numId="7">
    <w:abstractNumId w:val="3"/>
    <w:lvlOverride w:ilvl="0">
      <w:startOverride w:val="5"/>
    </w:lvlOverride>
  </w:num>
  <w:num w:numId="8">
    <w:abstractNumId w:val="3"/>
    <w:lvlOverride w:ilvl="0">
      <w:startOverride w:val="5"/>
    </w:lvlOverride>
  </w:num>
  <w:num w:numId="9">
    <w:abstractNumId w:val="3"/>
    <w:lvlOverride w:ilvl="0">
      <w:startOverride w:val="5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BC"/>
    <w:rsid w:val="0004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ADFD3"/>
  <w15:chartTrackingRefBased/>
  <w15:docId w15:val="{BD9D5283-23DD-4E77-A951-3F50C98A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2018-06-01T14:59:00Z</dcterms:created>
  <dcterms:modified xsi:type="dcterms:W3CDTF">2018-06-01T15:00:00Z</dcterms:modified>
</cp:coreProperties>
</file>