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79" w:rsidRDefault="00807E79" w:rsidP="00807E79">
      <w:pPr>
        <w:spacing w:after="0" w:line="240" w:lineRule="auto"/>
        <w:rPr>
          <w:rFonts w:ascii="Times New Roman" w:hAnsi="Times New Roman"/>
          <w:sz w:val="28"/>
        </w:rPr>
      </w:pPr>
      <w:r w:rsidRPr="00807E79">
        <w:rPr>
          <w:rFonts w:ascii="Calibri" w:hAnsi="Calibri"/>
          <w:sz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ПРИЛОЖЕНИЕ № 1</w:t>
      </w:r>
    </w:p>
    <w:p w:rsidR="00807E79" w:rsidRDefault="00807E79" w:rsidP="00807E7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к приказу   </w:t>
      </w:r>
    </w:p>
    <w:p w:rsidR="00807E79" w:rsidRPr="00807E79" w:rsidRDefault="00807E79" w:rsidP="00807E79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</w:t>
      </w:r>
      <w:r w:rsidRPr="00126CB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 w:rsidRPr="00807E79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.2021 года №</w:t>
      </w:r>
      <w:r w:rsidRPr="00807E79">
        <w:rPr>
          <w:rFonts w:ascii="Times New Roman" w:hAnsi="Times New Roman"/>
          <w:sz w:val="28"/>
        </w:rPr>
        <w:t>105</w:t>
      </w:r>
    </w:p>
    <w:p w:rsidR="00807E79" w:rsidRDefault="00807E79" w:rsidP="00807E79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807E79" w:rsidRDefault="00807E79" w:rsidP="00807E7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807E79" w:rsidRDefault="00807E79" w:rsidP="00807E7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о школьной службе медиации</w:t>
      </w:r>
    </w:p>
    <w:p w:rsidR="00807E79" w:rsidRDefault="00807E79" w:rsidP="00807E79">
      <w:pPr>
        <w:spacing w:after="0" w:line="240" w:lineRule="auto"/>
        <w:ind w:hanging="720"/>
        <w:jc w:val="center"/>
        <w:rPr>
          <w:rFonts w:ascii="Times New Roman" w:hAnsi="Times New Roman"/>
          <w:sz w:val="28"/>
        </w:rPr>
      </w:pPr>
    </w:p>
    <w:p w:rsidR="00807E79" w:rsidRDefault="00807E79" w:rsidP="00807E79">
      <w:pPr>
        <w:spacing w:after="0" w:line="240" w:lineRule="auto"/>
        <w:ind w:hanging="720"/>
        <w:jc w:val="center"/>
        <w:rPr>
          <w:rFonts w:ascii="Play" w:hAnsi="Play"/>
          <w:b/>
          <w:sz w:val="24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 xml:space="preserve">1.1. </w:t>
      </w:r>
      <w:proofErr w:type="gramStart"/>
      <w:r>
        <w:rPr>
          <w:rFonts w:ascii="Times New Roman" w:hAnsi="Times New Roman"/>
          <w:sz w:val="28"/>
        </w:rPr>
        <w:t xml:space="preserve">Служба медиации является объединением обучающихся и педагогов, действующем в образовательном учреждении на основе добровольческих усилий обучающихся.  </w:t>
      </w:r>
      <w:proofErr w:type="gramEnd"/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1.2. Служба медиации действует на основании действующего законодательства, Устава школы, настоящего Положения и Стандартов восстановительной медиации.</w:t>
      </w:r>
    </w:p>
    <w:p w:rsidR="00807E79" w:rsidRDefault="00807E79" w:rsidP="00807E79">
      <w:pPr>
        <w:spacing w:after="0" w:line="240" w:lineRule="auto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 </w:t>
      </w:r>
    </w:p>
    <w:p w:rsidR="00807E79" w:rsidRDefault="00807E79" w:rsidP="00807E79">
      <w:pPr>
        <w:spacing w:after="0" w:line="240" w:lineRule="auto"/>
        <w:jc w:val="center"/>
        <w:rPr>
          <w:rFonts w:ascii="Play" w:hAnsi="Play"/>
          <w:b/>
          <w:sz w:val="24"/>
        </w:rPr>
      </w:pPr>
      <w:r>
        <w:rPr>
          <w:rFonts w:ascii="Times New Roman" w:hAnsi="Times New Roman"/>
          <w:b/>
          <w:sz w:val="28"/>
        </w:rPr>
        <w:t>2. Цели и задачи школьной службы медиации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2.1. Целью службы медиации является:</w:t>
      </w:r>
    </w:p>
    <w:p w:rsidR="00807E79" w:rsidRDefault="00807E79" w:rsidP="00807E79">
      <w:pPr>
        <w:spacing w:after="0" w:line="240" w:lineRule="auto"/>
        <w:ind w:firstLine="709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2.1.1. Распространение среди обучающихся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>работников учреждения и педагогов цивилизованных форм разрешения конфликтов.</w:t>
      </w:r>
    </w:p>
    <w:p w:rsidR="00807E79" w:rsidRDefault="00807E79" w:rsidP="00807E79">
      <w:pPr>
        <w:spacing w:after="0" w:line="240" w:lineRule="auto"/>
        <w:ind w:firstLine="709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2.1.2. Помощь в разрешении конфликтных и криминальных ситуаций на основе принципов восстановительной медиации.</w:t>
      </w:r>
    </w:p>
    <w:p w:rsidR="00807E79" w:rsidRDefault="00807E79" w:rsidP="00807E79">
      <w:pPr>
        <w:tabs>
          <w:tab w:val="left" w:pos="1560"/>
        </w:tabs>
        <w:spacing w:after="0" w:line="240" w:lineRule="auto"/>
        <w:ind w:firstLine="709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2.1.3. Снижение количества административного реагирования на правонарушения.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2.2. Задачами службы медиации являются:</w:t>
      </w:r>
    </w:p>
    <w:p w:rsidR="00807E79" w:rsidRDefault="00807E79" w:rsidP="00807E79">
      <w:pPr>
        <w:spacing w:after="0" w:line="240" w:lineRule="auto"/>
        <w:ind w:firstLine="709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807E79" w:rsidRDefault="00807E79" w:rsidP="00807E79">
      <w:pPr>
        <w:spacing w:after="0" w:line="240" w:lineRule="auto"/>
        <w:ind w:firstLine="709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2.2.2. Обучение обучающихся  цивилизованным методам урегулирования конфликтов и ответственности.</w:t>
      </w:r>
    </w:p>
    <w:p w:rsidR="00807E79" w:rsidRDefault="00807E79" w:rsidP="00807E79">
      <w:pPr>
        <w:spacing w:after="0" w:line="240" w:lineRule="auto"/>
        <w:ind w:firstLine="709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2.2.3. Информирование обучающихся    и педагогов о принципах и ценностях восстановительной медиации.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 </w:t>
      </w:r>
    </w:p>
    <w:p w:rsidR="00807E79" w:rsidRDefault="00807E79" w:rsidP="00807E79">
      <w:pPr>
        <w:spacing w:after="0" w:line="240" w:lineRule="auto"/>
        <w:ind w:hanging="720"/>
        <w:jc w:val="center"/>
        <w:rPr>
          <w:rFonts w:ascii="Play" w:hAnsi="Play"/>
          <w:b/>
          <w:sz w:val="24"/>
        </w:rPr>
      </w:pPr>
      <w:r>
        <w:rPr>
          <w:rFonts w:ascii="Times New Roman" w:hAnsi="Times New Roman"/>
          <w:b/>
          <w:sz w:val="28"/>
        </w:rPr>
        <w:t>3. Принципы деятельности школьной службы медиации.</w:t>
      </w:r>
    </w:p>
    <w:p w:rsidR="00807E79" w:rsidRDefault="00807E79" w:rsidP="00807E79">
      <w:pPr>
        <w:spacing w:after="0" w:line="240" w:lineRule="auto"/>
        <w:ind w:firstLine="709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807E79" w:rsidRDefault="00807E79" w:rsidP="00807E79">
      <w:pPr>
        <w:spacing w:after="0" w:line="240" w:lineRule="auto"/>
        <w:ind w:firstLine="709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3.2. Принцип конфиденциальности, предполагающий обязательство службы медиации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807E79" w:rsidRDefault="00807E79" w:rsidP="00807E79">
      <w:pPr>
        <w:spacing w:after="0" w:line="240" w:lineRule="auto"/>
        <w:ind w:firstLine="709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 xml:space="preserve">3.3. Принцип нейтральности, запрещающий службе медиации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>
        <w:rPr>
          <w:rFonts w:ascii="Times New Roman" w:hAnsi="Times New Roman"/>
          <w:sz w:val="28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807E79" w:rsidRDefault="00807E79" w:rsidP="00807E79">
      <w:pPr>
        <w:spacing w:after="0" w:line="240" w:lineRule="auto"/>
        <w:ind w:firstLine="360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 </w:t>
      </w:r>
    </w:p>
    <w:p w:rsidR="00807E79" w:rsidRDefault="00807E79" w:rsidP="00807E79">
      <w:pPr>
        <w:spacing w:after="0" w:line="240" w:lineRule="auto"/>
        <w:ind w:hanging="720"/>
        <w:jc w:val="center"/>
        <w:rPr>
          <w:rFonts w:ascii="Play" w:hAnsi="Play"/>
          <w:b/>
          <w:sz w:val="24"/>
        </w:rPr>
      </w:pPr>
      <w:r>
        <w:rPr>
          <w:rFonts w:ascii="Times New Roman" w:hAnsi="Times New Roman"/>
          <w:b/>
          <w:sz w:val="28"/>
        </w:rPr>
        <w:t>4. Порядок формирования школьной службы медиации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4.1. В состав службы медиации могут входить обучающиеся   9-10классов.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4.2.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медиации.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4.3. Руководителем службы медиации может быть человек, прошедший обучение проведению примирительных программ.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4.4. Вопросы членства в службе медиации,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 </w:t>
      </w:r>
    </w:p>
    <w:p w:rsidR="00807E79" w:rsidRDefault="00807E79" w:rsidP="00807E79">
      <w:pPr>
        <w:spacing w:after="0" w:line="240" w:lineRule="auto"/>
        <w:ind w:firstLine="708"/>
        <w:jc w:val="center"/>
        <w:rPr>
          <w:rFonts w:ascii="Play" w:hAnsi="Play"/>
          <w:b/>
          <w:sz w:val="24"/>
        </w:rPr>
      </w:pPr>
      <w:r>
        <w:rPr>
          <w:rFonts w:ascii="Times New Roman" w:hAnsi="Times New Roman"/>
          <w:b/>
          <w:sz w:val="28"/>
        </w:rPr>
        <w:t>5. Порядок работы школьной службы медиации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5.1. Служба медиации может получать информацию о случаях конфликтного или криминального характера от педагогов, обучающихся, администрации школы, членов службы медиации, родителей (или лиц их заменяющих).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5.2. 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>
        <w:rPr>
          <w:rFonts w:ascii="Times New Roman" w:hAnsi="Times New Roman"/>
          <w:sz w:val="28"/>
        </w:rPr>
        <w:t>о о ее</w:t>
      </w:r>
      <w:proofErr w:type="gramEnd"/>
      <w:r>
        <w:rPr>
          <w:rFonts w:ascii="Times New Roman" w:hAnsi="Times New Roman"/>
          <w:sz w:val="28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5.5. Переговоры должностными лицами проводит руководитель службы медиации.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5.7.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  или законного представителя ребенка.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5.8. Служба медиации самостоятельно определяет сроки и этапы проведения программы в каждом отдельном случае.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>
        <w:rPr>
          <w:rFonts w:ascii="Times New Roman" w:hAnsi="Times New Roman"/>
          <w:sz w:val="28"/>
        </w:rPr>
        <w:lastRenderedPageBreak/>
        <w:t>фиксироваться в письменном примирительном договоре или устном соглашении.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5.10. При необходимости служба медиации передает копию примирительного договора администрации школы.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5.11.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5.12. При необходимости служба медиации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5.13. Деятельность службы медиации фиксируется в журналах и отчетах, которые являются внутренними документами службы.</w:t>
      </w:r>
    </w:p>
    <w:p w:rsidR="00807E79" w:rsidRDefault="00807E79" w:rsidP="00807E79">
      <w:pPr>
        <w:spacing w:after="0" w:line="240" w:lineRule="auto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 </w:t>
      </w:r>
    </w:p>
    <w:p w:rsidR="00807E79" w:rsidRDefault="00807E79" w:rsidP="00807E79">
      <w:pPr>
        <w:spacing w:after="0" w:line="240" w:lineRule="auto"/>
        <w:ind w:firstLine="708"/>
        <w:jc w:val="center"/>
        <w:rPr>
          <w:rFonts w:ascii="Play" w:hAnsi="Play"/>
          <w:b/>
          <w:sz w:val="24"/>
        </w:rPr>
      </w:pPr>
      <w:r>
        <w:rPr>
          <w:rFonts w:ascii="Times New Roman" w:hAnsi="Times New Roman"/>
          <w:b/>
          <w:sz w:val="28"/>
        </w:rPr>
        <w:t>6. Организация деятельности службы медиации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6.1. Службе медиации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6.2. Должностные лица школы оказывают службе медиации содействие в распространении информации о деятельности службы среди педагогов и обучающихся.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6.3. Служба медиации имеет право пользоваться услугами психолога, социального педагога и других специалистов школы.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6.4. Администрация школы содействует службе медиации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6.5.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6.6. Администрация школы поддерживает участие куратора (кураторов) службы медиации в собраниях ассоциации.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 xml:space="preserve">6.7. Раз в четверть проводятся совещания между администрацией и службой медиации по улучшению работы службы и ее взаимодействия с </w:t>
      </w:r>
      <w:r>
        <w:rPr>
          <w:rFonts w:ascii="Times New Roman" w:hAnsi="Times New Roman"/>
          <w:sz w:val="28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6.9. Служба медиации может вносить на рассмотрение администрации предложения по снижению конфликтности в школе.</w:t>
      </w:r>
    </w:p>
    <w:p w:rsidR="00807E79" w:rsidRDefault="00807E79" w:rsidP="00807E79">
      <w:pPr>
        <w:spacing w:after="0" w:line="240" w:lineRule="auto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 </w:t>
      </w:r>
    </w:p>
    <w:p w:rsidR="00807E79" w:rsidRDefault="00807E79" w:rsidP="00807E79">
      <w:pPr>
        <w:spacing w:after="0" w:line="240" w:lineRule="auto"/>
        <w:ind w:firstLine="708"/>
        <w:jc w:val="center"/>
        <w:rPr>
          <w:rFonts w:ascii="Play" w:hAnsi="Play"/>
          <w:b/>
          <w:sz w:val="24"/>
        </w:rPr>
      </w:pPr>
      <w:r>
        <w:rPr>
          <w:rFonts w:ascii="Times New Roman" w:hAnsi="Times New Roman"/>
          <w:b/>
          <w:sz w:val="28"/>
        </w:rPr>
        <w:t>7. Заключительные положения</w:t>
      </w:r>
    </w:p>
    <w:p w:rsidR="00807E79" w:rsidRDefault="00807E79" w:rsidP="00807E79">
      <w:pPr>
        <w:spacing w:after="0" w:line="240" w:lineRule="auto"/>
        <w:ind w:firstLine="708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7.1. Настоящее положение вступает в силу с момента утверждения  и действует бессрочно.</w:t>
      </w:r>
    </w:p>
    <w:p w:rsidR="00807E79" w:rsidRDefault="00807E79" w:rsidP="00807E79">
      <w:pPr>
        <w:spacing w:after="0" w:line="240" w:lineRule="auto"/>
        <w:ind w:firstLine="709"/>
        <w:jc w:val="both"/>
        <w:rPr>
          <w:rFonts w:ascii="Play" w:hAnsi="Play"/>
          <w:sz w:val="24"/>
        </w:rPr>
      </w:pPr>
      <w:r>
        <w:rPr>
          <w:rFonts w:ascii="Times New Roman" w:hAnsi="Times New Roman"/>
          <w:sz w:val="28"/>
        </w:rPr>
        <w:t>7.2. Изменения в настоящее положение вносятся директором школы по предложению службы медиации или органов школьного самоуправления.</w:t>
      </w:r>
    </w:p>
    <w:p w:rsidR="00807E79" w:rsidRDefault="00807E79" w:rsidP="00807E7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07E79" w:rsidRDefault="00807E79" w:rsidP="00807E79">
      <w:pPr>
        <w:spacing w:after="0" w:line="240" w:lineRule="auto"/>
        <w:rPr>
          <w:rFonts w:ascii="Times New Roman" w:hAnsi="Times New Roman"/>
          <w:sz w:val="28"/>
        </w:rPr>
      </w:pPr>
    </w:p>
    <w:p w:rsidR="00807E79" w:rsidRDefault="00807E79" w:rsidP="00807E79">
      <w:pPr>
        <w:tabs>
          <w:tab w:val="left" w:pos="38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807E79" w:rsidRDefault="00807E79" w:rsidP="00807E79">
      <w:pPr>
        <w:tabs>
          <w:tab w:val="left" w:pos="3855"/>
        </w:tabs>
        <w:spacing w:after="0" w:line="240" w:lineRule="auto"/>
        <w:rPr>
          <w:rFonts w:ascii="Times New Roman" w:hAnsi="Times New Roman"/>
          <w:sz w:val="28"/>
        </w:rPr>
      </w:pPr>
    </w:p>
    <w:p w:rsidR="00807E79" w:rsidRDefault="00807E79" w:rsidP="00807E79">
      <w:pPr>
        <w:tabs>
          <w:tab w:val="left" w:pos="3855"/>
        </w:tabs>
        <w:spacing w:after="0" w:line="240" w:lineRule="auto"/>
        <w:rPr>
          <w:rFonts w:ascii="Times New Roman" w:hAnsi="Times New Roman"/>
          <w:sz w:val="28"/>
        </w:rPr>
      </w:pPr>
    </w:p>
    <w:p w:rsidR="00807E79" w:rsidRDefault="00807E79" w:rsidP="00807E79">
      <w:pPr>
        <w:spacing w:after="0" w:line="240" w:lineRule="auto"/>
        <w:rPr>
          <w:rFonts w:ascii="Times New Roman" w:hAnsi="Times New Roman"/>
          <w:sz w:val="28"/>
        </w:rPr>
      </w:pPr>
    </w:p>
    <w:p w:rsidR="0065236B" w:rsidRDefault="0065236B"/>
    <w:sectPr w:rsidR="0065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7E79"/>
    <w:rsid w:val="0065236B"/>
    <w:rsid w:val="0080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2022-01-18T06:01:00Z</dcterms:created>
  <dcterms:modified xsi:type="dcterms:W3CDTF">2022-01-18T06:02:00Z</dcterms:modified>
</cp:coreProperties>
</file>