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655" w:rsidRPr="007B0655" w:rsidRDefault="007B0655" w:rsidP="007B0655">
      <w:pPr>
        <w:spacing w:after="150" w:line="240" w:lineRule="auto"/>
        <w:jc w:val="center"/>
        <w:rPr>
          <w:rFonts w:ascii="Times New Roman" w:eastAsia="Times New Roman" w:hAnsi="Times New Roman" w:cs="Times New Roman"/>
          <w:b/>
          <w:bCs/>
          <w:color w:val="000000"/>
          <w:sz w:val="40"/>
          <w:szCs w:val="28"/>
        </w:rPr>
      </w:pPr>
      <w:r w:rsidRPr="007B0655">
        <w:rPr>
          <w:rFonts w:ascii="Times New Roman" w:eastAsia="Times New Roman" w:hAnsi="Times New Roman" w:cs="Times New Roman"/>
          <w:b/>
          <w:bCs/>
          <w:color w:val="000000"/>
          <w:sz w:val="40"/>
          <w:szCs w:val="28"/>
        </w:rPr>
        <w:t>Дорожная карта по формированию читательской грамотности.</w:t>
      </w:r>
    </w:p>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b/>
          <w:bCs/>
          <w:color w:val="000000"/>
          <w:sz w:val="28"/>
          <w:szCs w:val="28"/>
        </w:rPr>
        <w:t>Цель: </w:t>
      </w:r>
      <w:r w:rsidRPr="007B0655">
        <w:rPr>
          <w:rFonts w:ascii="Times New Roman" w:eastAsia="Times New Roman" w:hAnsi="Times New Roman" w:cs="Times New Roman"/>
          <w:color w:val="000000"/>
          <w:sz w:val="28"/>
          <w:szCs w:val="28"/>
        </w:rPr>
        <w:t>развивать у детей мотив обращения к книгам, формировать конкретные знания, умения, навыки, обеспечивающие взаимодействие читателя с книгой и т</w:t>
      </w:r>
      <w:r>
        <w:rPr>
          <w:rFonts w:ascii="Times New Roman" w:eastAsia="Times New Roman" w:hAnsi="Times New Roman" w:cs="Times New Roman"/>
          <w:color w:val="000000"/>
          <w:sz w:val="28"/>
          <w:szCs w:val="28"/>
        </w:rPr>
        <w:t>екстом на этапе реализации ФГОС.</w:t>
      </w:r>
    </w:p>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b/>
          <w:bCs/>
          <w:color w:val="000000"/>
          <w:sz w:val="28"/>
          <w:szCs w:val="28"/>
        </w:rPr>
        <w:t>Объект исследования</w:t>
      </w:r>
      <w:r w:rsidRPr="007B0655">
        <w:rPr>
          <w:rFonts w:ascii="Times New Roman" w:eastAsia="Times New Roman" w:hAnsi="Times New Roman" w:cs="Times New Roman"/>
          <w:color w:val="000000"/>
          <w:sz w:val="28"/>
          <w:szCs w:val="28"/>
        </w:rPr>
        <w:t>: процесс формирования</w:t>
      </w:r>
      <w:r>
        <w:rPr>
          <w:rFonts w:ascii="Times New Roman" w:eastAsia="Times New Roman" w:hAnsi="Times New Roman" w:cs="Times New Roman"/>
          <w:color w:val="000000"/>
          <w:sz w:val="28"/>
          <w:szCs w:val="28"/>
        </w:rPr>
        <w:t xml:space="preserve"> самостоятельного чтения текста.</w:t>
      </w:r>
    </w:p>
    <w:p w:rsidR="007B0655" w:rsidRPr="007B0655" w:rsidRDefault="007B0655" w:rsidP="007B0655">
      <w:pPr>
        <w:spacing w:after="150" w:line="240" w:lineRule="auto"/>
        <w:rPr>
          <w:rFonts w:ascii="Times New Roman" w:eastAsia="Times New Roman" w:hAnsi="Times New Roman" w:cs="Times New Roman"/>
          <w:color w:val="000000"/>
          <w:sz w:val="28"/>
          <w:szCs w:val="28"/>
        </w:rPr>
      </w:pPr>
    </w:p>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b/>
          <w:bCs/>
          <w:color w:val="000000"/>
          <w:sz w:val="28"/>
          <w:szCs w:val="28"/>
        </w:rPr>
        <w:t>Предмет исследования</w:t>
      </w:r>
      <w:r w:rsidRPr="007B0655">
        <w:rPr>
          <w:rFonts w:ascii="Times New Roman" w:eastAsia="Times New Roman" w:hAnsi="Times New Roman" w:cs="Times New Roman"/>
          <w:color w:val="000000"/>
          <w:sz w:val="28"/>
          <w:szCs w:val="28"/>
        </w:rPr>
        <w:t>: методы формирования читательской самостоятельности младших школьников на уроках и во внеурочное время</w:t>
      </w:r>
      <w:proofErr w:type="gramStart"/>
      <w:r w:rsidRPr="007B0655">
        <w:rPr>
          <w:rFonts w:ascii="Times New Roman" w:eastAsia="Times New Roman" w:hAnsi="Times New Roman" w:cs="Times New Roman"/>
          <w:color w:val="000000"/>
          <w:sz w:val="28"/>
          <w:szCs w:val="28"/>
        </w:rPr>
        <w:t xml:space="preserve"> .</w:t>
      </w:r>
      <w:proofErr w:type="gramEnd"/>
    </w:p>
    <w:p w:rsidR="007B0655" w:rsidRPr="007B0655" w:rsidRDefault="007B0655" w:rsidP="007B0655">
      <w:pPr>
        <w:spacing w:after="150" w:line="240" w:lineRule="auto"/>
        <w:rPr>
          <w:rFonts w:ascii="Times New Roman" w:eastAsia="Times New Roman" w:hAnsi="Times New Roman" w:cs="Times New Roman"/>
          <w:color w:val="000000"/>
          <w:sz w:val="28"/>
          <w:szCs w:val="28"/>
        </w:rPr>
      </w:pPr>
    </w:p>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b/>
          <w:bCs/>
          <w:color w:val="000000"/>
          <w:sz w:val="28"/>
          <w:szCs w:val="28"/>
        </w:rPr>
        <w:t>Перечень вопросов по самообразованию:</w:t>
      </w:r>
    </w:p>
    <w:p w:rsidR="007B0655" w:rsidRPr="007B0655" w:rsidRDefault="007B0655" w:rsidP="007B0655">
      <w:pPr>
        <w:numPr>
          <w:ilvl w:val="0"/>
          <w:numId w:val="1"/>
        </w:num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Специфика чтения-общения как вида речевой деятельности.</w:t>
      </w:r>
    </w:p>
    <w:p w:rsidR="007B0655" w:rsidRPr="007B0655" w:rsidRDefault="007B0655" w:rsidP="007B0655">
      <w:pPr>
        <w:numPr>
          <w:ilvl w:val="0"/>
          <w:numId w:val="1"/>
        </w:num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Общая характеристика подготовительного этапа формирования читательской самостоятельности.</w:t>
      </w:r>
    </w:p>
    <w:p w:rsidR="007B0655" w:rsidRPr="007B0655" w:rsidRDefault="007B0655" w:rsidP="007B0655">
      <w:pPr>
        <w:numPr>
          <w:ilvl w:val="0"/>
          <w:numId w:val="1"/>
        </w:num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Начальный этап в формировании читательской самостоятельности</w:t>
      </w:r>
    </w:p>
    <w:p w:rsidR="007B0655" w:rsidRPr="007B0655" w:rsidRDefault="007B0655" w:rsidP="007B0655">
      <w:pPr>
        <w:numPr>
          <w:ilvl w:val="0"/>
          <w:numId w:val="1"/>
        </w:num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 xml:space="preserve">Основной и </w:t>
      </w:r>
      <w:proofErr w:type="gramStart"/>
      <w:r w:rsidRPr="007B0655">
        <w:rPr>
          <w:rFonts w:ascii="Times New Roman" w:eastAsia="Times New Roman" w:hAnsi="Times New Roman" w:cs="Times New Roman"/>
          <w:color w:val="000000"/>
          <w:sz w:val="28"/>
          <w:szCs w:val="28"/>
        </w:rPr>
        <w:t>заключительный</w:t>
      </w:r>
      <w:proofErr w:type="gramEnd"/>
      <w:r w:rsidRPr="007B0655">
        <w:rPr>
          <w:rFonts w:ascii="Times New Roman" w:eastAsia="Times New Roman" w:hAnsi="Times New Roman" w:cs="Times New Roman"/>
          <w:color w:val="000000"/>
          <w:sz w:val="28"/>
          <w:szCs w:val="28"/>
        </w:rPr>
        <w:t xml:space="preserve"> этапы формирования</w:t>
      </w:r>
      <w:r w:rsidRPr="007B0655">
        <w:rPr>
          <w:rFonts w:ascii="Times New Roman" w:eastAsia="Times New Roman" w:hAnsi="Times New Roman" w:cs="Times New Roman"/>
          <w:color w:val="000000"/>
          <w:sz w:val="28"/>
          <w:szCs w:val="28"/>
        </w:rPr>
        <w:br/>
        <w:t>читательской самостоятельности</w:t>
      </w:r>
    </w:p>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b/>
          <w:bCs/>
          <w:color w:val="000000"/>
          <w:sz w:val="28"/>
          <w:szCs w:val="28"/>
        </w:rPr>
        <w:t>Актуальность темы:</w:t>
      </w:r>
    </w:p>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Качества человеческого сообщества определяются духовным и интеллектуальным потенциалом на базе грамотности индивидуума. Необходимое условие грамотности - высокая доля читающего населения. Чтение детей - проблема неизменно актуальная для педагогики. В настоящее время наблюдается её обострение в связи с современной культурной и социальной ситуацией. Для человека книга всегда оставалась "окном" в мир, через который постигаются нравственные, эстетические ориентиры. Отсутствие возможности общения через эти "окна" с миром лишают человека возможности социализироваться, перенимать знания, традиции, культуру. Это грозит незащищённостью от агрессивной среды и одиночеством.</w:t>
      </w:r>
    </w:p>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Формирования у учащихся знаний, умений, навыков и способов деятельности, определяющих читательскую компетентность как одну из ключевых, которая составляет основу умения учиться.</w:t>
      </w:r>
    </w:p>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 xml:space="preserve">Развитие читательской компетентности у младших школьников стоит на первом месте для дальнейшего успешного </w:t>
      </w:r>
      <w:proofErr w:type="gramStart"/>
      <w:r w:rsidRPr="007B0655">
        <w:rPr>
          <w:rFonts w:ascii="Times New Roman" w:eastAsia="Times New Roman" w:hAnsi="Times New Roman" w:cs="Times New Roman"/>
          <w:color w:val="000000"/>
          <w:sz w:val="28"/>
          <w:szCs w:val="28"/>
        </w:rPr>
        <w:t>обучения по</w:t>
      </w:r>
      <w:proofErr w:type="gramEnd"/>
      <w:r w:rsidRPr="007B0655">
        <w:rPr>
          <w:rFonts w:ascii="Times New Roman" w:eastAsia="Times New Roman" w:hAnsi="Times New Roman" w:cs="Times New Roman"/>
          <w:color w:val="000000"/>
          <w:sz w:val="28"/>
          <w:szCs w:val="28"/>
        </w:rPr>
        <w:t xml:space="preserve"> различным предметам. Ученик должен полноценно воспринимать художественную литературу, эмоционально отзываться на прочитанное, высказывать свою </w:t>
      </w:r>
      <w:r w:rsidRPr="007B0655">
        <w:rPr>
          <w:rFonts w:ascii="Times New Roman" w:eastAsia="Times New Roman" w:hAnsi="Times New Roman" w:cs="Times New Roman"/>
          <w:color w:val="000000"/>
          <w:sz w:val="28"/>
          <w:szCs w:val="28"/>
        </w:rPr>
        <w:lastRenderedPageBreak/>
        <w:t>точку зрения на поступки литературных героев и уважать мнение собеседника.</w:t>
      </w:r>
    </w:p>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Уроки литературного чтения зачастую предлагают ученику работу с художественным текстом, чего в современном мире не достаточно. Современный школьник находится в постоянном поиске необходимой информации, что предполагает работу с такими видами текстов, как публицистический и научно-познавательный.</w:t>
      </w:r>
    </w:p>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В настоящее время все более актуальным становится использование приемов и методов, которые формируют умения самостоятельно добывать новые знания, собирать необходимую информацию, выдвигать гипотезы, делать выводы и умозаключения, решать проблемы, связанные с развитием у школьников умений и навыков самостоятельности и саморазвития</w:t>
      </w:r>
      <w:proofErr w:type="gramStart"/>
      <w:r w:rsidRPr="007B0655">
        <w:rPr>
          <w:rFonts w:ascii="Times New Roman" w:eastAsia="Times New Roman" w:hAnsi="Times New Roman" w:cs="Times New Roman"/>
          <w:color w:val="000000"/>
          <w:sz w:val="28"/>
          <w:szCs w:val="28"/>
        </w:rPr>
        <w:t>.</w:t>
      </w:r>
      <w:proofErr w:type="gramEnd"/>
      <w:r w:rsidRPr="007B0655">
        <w:rPr>
          <w:rFonts w:ascii="Times New Roman" w:eastAsia="Times New Roman" w:hAnsi="Times New Roman" w:cs="Times New Roman"/>
          <w:color w:val="000000"/>
          <w:sz w:val="28"/>
          <w:szCs w:val="28"/>
        </w:rPr>
        <w:t xml:space="preserve"> </w:t>
      </w:r>
      <w:proofErr w:type="gramStart"/>
      <w:r w:rsidRPr="007B0655">
        <w:rPr>
          <w:rFonts w:ascii="Times New Roman" w:eastAsia="Times New Roman" w:hAnsi="Times New Roman" w:cs="Times New Roman"/>
          <w:color w:val="000000"/>
          <w:sz w:val="28"/>
          <w:szCs w:val="28"/>
        </w:rPr>
        <w:t>о</w:t>
      </w:r>
      <w:proofErr w:type="gramEnd"/>
      <w:r w:rsidRPr="007B0655">
        <w:rPr>
          <w:rFonts w:ascii="Times New Roman" w:eastAsia="Times New Roman" w:hAnsi="Times New Roman" w:cs="Times New Roman"/>
          <w:color w:val="000000"/>
          <w:sz w:val="28"/>
          <w:szCs w:val="28"/>
        </w:rPr>
        <w:t xml:space="preserve"> чтения и структура уроков самостоятельной читательской деятельности.</w:t>
      </w:r>
    </w:p>
    <w:p w:rsidR="007B0655" w:rsidRPr="007B0655" w:rsidRDefault="007B0655" w:rsidP="007B0655">
      <w:pPr>
        <w:spacing w:after="150" w:line="240" w:lineRule="auto"/>
        <w:rPr>
          <w:rFonts w:ascii="Times New Roman" w:eastAsia="Times New Roman" w:hAnsi="Times New Roman" w:cs="Times New Roman"/>
          <w:color w:val="000000"/>
          <w:sz w:val="28"/>
          <w:szCs w:val="28"/>
        </w:rPr>
      </w:pPr>
    </w:p>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b/>
          <w:bCs/>
          <w:color w:val="000000"/>
          <w:sz w:val="28"/>
          <w:szCs w:val="28"/>
        </w:rPr>
        <w:t>Виды работы по самообразованию:</w:t>
      </w:r>
      <w:r w:rsidRPr="007B0655">
        <w:rPr>
          <w:rFonts w:ascii="Times New Roman" w:eastAsia="Times New Roman" w:hAnsi="Times New Roman" w:cs="Times New Roman"/>
          <w:color w:val="000000"/>
          <w:sz w:val="28"/>
          <w:szCs w:val="28"/>
        </w:rPr>
        <w:br/>
        <w:t>• Чтение методической, педагогической и предметной литературы</w:t>
      </w:r>
      <w:r w:rsidRPr="007B0655">
        <w:rPr>
          <w:rFonts w:ascii="Times New Roman" w:eastAsia="Times New Roman" w:hAnsi="Times New Roman" w:cs="Times New Roman"/>
          <w:color w:val="000000"/>
          <w:sz w:val="28"/>
          <w:szCs w:val="28"/>
        </w:rPr>
        <w:br/>
        <w:t>• Дискуссии, совещания, обмен опытом с коллегами</w:t>
      </w:r>
      <w:r w:rsidRPr="007B0655">
        <w:rPr>
          <w:rFonts w:ascii="Times New Roman" w:eastAsia="Times New Roman" w:hAnsi="Times New Roman" w:cs="Times New Roman"/>
          <w:color w:val="000000"/>
          <w:sz w:val="28"/>
          <w:szCs w:val="28"/>
        </w:rPr>
        <w:br/>
        <w:t>• Проведение открытых мероприятий для анализа со стороны коллег</w:t>
      </w:r>
      <w:r w:rsidRPr="007B0655">
        <w:rPr>
          <w:rFonts w:ascii="Times New Roman" w:eastAsia="Times New Roman" w:hAnsi="Times New Roman" w:cs="Times New Roman"/>
          <w:color w:val="000000"/>
          <w:sz w:val="28"/>
          <w:szCs w:val="28"/>
        </w:rPr>
        <w:br/>
        <w:t>• Организация кружковой и внеклассной деятельности</w:t>
      </w:r>
      <w:r w:rsidRPr="007B0655">
        <w:rPr>
          <w:rFonts w:ascii="Times New Roman" w:eastAsia="Times New Roman" w:hAnsi="Times New Roman" w:cs="Times New Roman"/>
          <w:color w:val="000000"/>
          <w:sz w:val="28"/>
          <w:szCs w:val="28"/>
        </w:rPr>
        <w:br/>
        <w:t>• Изучение информационно-компьютерных технологий</w:t>
      </w:r>
    </w:p>
    <w:p w:rsidR="007B0655" w:rsidRPr="007B0655" w:rsidRDefault="007B0655" w:rsidP="007B0655">
      <w:pPr>
        <w:spacing w:after="150" w:line="240" w:lineRule="auto"/>
        <w:jc w:val="center"/>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br/>
      </w:r>
    </w:p>
    <w:p w:rsidR="007B0655" w:rsidRPr="007B0655" w:rsidRDefault="007B0655" w:rsidP="007B0655">
      <w:pPr>
        <w:spacing w:after="150" w:line="240" w:lineRule="auto"/>
        <w:jc w:val="center"/>
        <w:rPr>
          <w:rFonts w:ascii="Times New Roman" w:eastAsia="Times New Roman" w:hAnsi="Times New Roman" w:cs="Times New Roman"/>
          <w:color w:val="000000"/>
          <w:sz w:val="28"/>
          <w:szCs w:val="28"/>
        </w:rPr>
      </w:pPr>
      <w:r w:rsidRPr="007B0655">
        <w:rPr>
          <w:rFonts w:ascii="Times New Roman" w:eastAsia="Times New Roman" w:hAnsi="Times New Roman" w:cs="Times New Roman"/>
          <w:b/>
          <w:bCs/>
          <w:color w:val="000000"/>
          <w:sz w:val="28"/>
          <w:szCs w:val="28"/>
        </w:rPr>
        <w:t>Этапы работы по самообразованию</w:t>
      </w:r>
    </w:p>
    <w:tbl>
      <w:tblPr>
        <w:tblW w:w="9224" w:type="dxa"/>
        <w:tblCellMar>
          <w:top w:w="45" w:type="dxa"/>
          <w:left w:w="45" w:type="dxa"/>
          <w:bottom w:w="45" w:type="dxa"/>
          <w:right w:w="45" w:type="dxa"/>
        </w:tblCellMar>
        <w:tblLook w:val="04A0"/>
      </w:tblPr>
      <w:tblGrid>
        <w:gridCol w:w="630"/>
        <w:gridCol w:w="3975"/>
        <w:gridCol w:w="1759"/>
        <w:gridCol w:w="2860"/>
      </w:tblGrid>
      <w:tr w:rsidR="007B0655" w:rsidRPr="007B0655" w:rsidTr="007B0655">
        <w:trPr>
          <w:trHeight w:val="779"/>
        </w:trPr>
        <w:tc>
          <w:tcPr>
            <w:tcW w:w="630" w:type="dxa"/>
            <w:tcBorders>
              <w:top w:val="single" w:sz="6" w:space="0" w:color="000001"/>
              <w:left w:val="single" w:sz="6" w:space="0" w:color="000001"/>
              <w:bottom w:val="single" w:sz="6" w:space="0" w:color="000001"/>
              <w:right w:val="nil"/>
            </w:tcBorders>
            <w:shd w:val="clear" w:color="auto" w:fill="auto"/>
            <w:tcMar>
              <w:top w:w="58" w:type="dxa"/>
              <w:left w:w="58" w:type="dxa"/>
              <w:bottom w:w="58" w:type="dxa"/>
              <w:right w:w="0" w:type="dxa"/>
            </w:tcMar>
            <w:hideMark/>
          </w:tcPr>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 xml:space="preserve">№ </w:t>
            </w:r>
            <w:proofErr w:type="spellStart"/>
            <w:proofErr w:type="gramStart"/>
            <w:r w:rsidRPr="007B0655">
              <w:rPr>
                <w:rFonts w:ascii="Times New Roman" w:eastAsia="Times New Roman" w:hAnsi="Times New Roman" w:cs="Times New Roman"/>
                <w:color w:val="000000"/>
                <w:sz w:val="28"/>
                <w:szCs w:val="28"/>
              </w:rPr>
              <w:t>п</w:t>
            </w:r>
            <w:proofErr w:type="spellEnd"/>
            <w:proofErr w:type="gramEnd"/>
            <w:r w:rsidRPr="007B0655">
              <w:rPr>
                <w:rFonts w:ascii="Times New Roman" w:eastAsia="Times New Roman" w:hAnsi="Times New Roman" w:cs="Times New Roman"/>
                <w:color w:val="000000"/>
                <w:sz w:val="28"/>
                <w:szCs w:val="28"/>
              </w:rPr>
              <w:t>/</w:t>
            </w:r>
            <w:proofErr w:type="spellStart"/>
            <w:r w:rsidRPr="007B0655">
              <w:rPr>
                <w:rFonts w:ascii="Times New Roman" w:eastAsia="Times New Roman" w:hAnsi="Times New Roman" w:cs="Times New Roman"/>
                <w:color w:val="000000"/>
                <w:sz w:val="28"/>
                <w:szCs w:val="28"/>
              </w:rPr>
              <w:t>п</w:t>
            </w:r>
            <w:proofErr w:type="spellEnd"/>
          </w:p>
        </w:tc>
        <w:tc>
          <w:tcPr>
            <w:tcW w:w="3975" w:type="dxa"/>
            <w:tcBorders>
              <w:top w:val="single" w:sz="6" w:space="0" w:color="000001"/>
              <w:left w:val="single" w:sz="6" w:space="0" w:color="000001"/>
              <w:bottom w:val="single" w:sz="6" w:space="0" w:color="000001"/>
              <w:right w:val="nil"/>
            </w:tcBorders>
            <w:shd w:val="clear" w:color="auto" w:fill="auto"/>
            <w:tcMar>
              <w:top w:w="58" w:type="dxa"/>
              <w:left w:w="58" w:type="dxa"/>
              <w:bottom w:w="58" w:type="dxa"/>
              <w:right w:w="0" w:type="dxa"/>
            </w:tcMar>
            <w:hideMark/>
          </w:tcPr>
          <w:p w:rsidR="007B0655" w:rsidRPr="007B0655" w:rsidRDefault="007B0655" w:rsidP="007B0655">
            <w:pPr>
              <w:spacing w:after="150" w:line="240" w:lineRule="auto"/>
              <w:jc w:val="center"/>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Этапы обучения</w:t>
            </w:r>
          </w:p>
        </w:tc>
        <w:tc>
          <w:tcPr>
            <w:tcW w:w="1759" w:type="dxa"/>
            <w:tcBorders>
              <w:top w:val="single" w:sz="6" w:space="0" w:color="000001"/>
              <w:left w:val="single" w:sz="6" w:space="0" w:color="000001"/>
              <w:bottom w:val="single" w:sz="6" w:space="0" w:color="000001"/>
              <w:right w:val="nil"/>
            </w:tcBorders>
            <w:shd w:val="clear" w:color="auto" w:fill="auto"/>
            <w:tcMar>
              <w:top w:w="58" w:type="dxa"/>
              <w:left w:w="58" w:type="dxa"/>
              <w:bottom w:w="58" w:type="dxa"/>
              <w:right w:w="0" w:type="dxa"/>
            </w:tcMar>
            <w:hideMark/>
          </w:tcPr>
          <w:p w:rsidR="007B0655" w:rsidRPr="007B0655" w:rsidRDefault="007B0655" w:rsidP="007B0655">
            <w:pPr>
              <w:spacing w:after="150" w:line="240" w:lineRule="auto"/>
              <w:jc w:val="center"/>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Годы обучения</w:t>
            </w:r>
          </w:p>
        </w:tc>
        <w:tc>
          <w:tcPr>
            <w:tcW w:w="2860" w:type="dxa"/>
            <w:tcBorders>
              <w:top w:val="single" w:sz="6" w:space="0" w:color="000001"/>
              <w:left w:val="single" w:sz="6" w:space="0" w:color="000001"/>
              <w:bottom w:val="single" w:sz="6" w:space="0" w:color="000001"/>
              <w:right w:val="single" w:sz="6" w:space="0" w:color="000001"/>
            </w:tcBorders>
            <w:shd w:val="clear" w:color="auto" w:fill="auto"/>
            <w:tcMar>
              <w:top w:w="58" w:type="dxa"/>
              <w:left w:w="58" w:type="dxa"/>
              <w:bottom w:w="58" w:type="dxa"/>
              <w:right w:w="58" w:type="dxa"/>
            </w:tcMar>
            <w:hideMark/>
          </w:tcPr>
          <w:p w:rsidR="007B0655" w:rsidRPr="007B0655" w:rsidRDefault="007B0655" w:rsidP="007B0655">
            <w:pPr>
              <w:spacing w:after="150" w:line="240" w:lineRule="auto"/>
              <w:jc w:val="center"/>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Виды уроков чтения</w:t>
            </w:r>
          </w:p>
        </w:tc>
      </w:tr>
      <w:tr w:rsidR="007B0655" w:rsidRPr="007B0655" w:rsidTr="007B0655">
        <w:trPr>
          <w:trHeight w:val="1847"/>
        </w:trPr>
        <w:tc>
          <w:tcPr>
            <w:tcW w:w="630" w:type="dxa"/>
            <w:tcBorders>
              <w:top w:val="nil"/>
              <w:left w:val="single" w:sz="6" w:space="0" w:color="000001"/>
              <w:bottom w:val="single" w:sz="6" w:space="0" w:color="000001"/>
              <w:right w:val="nil"/>
            </w:tcBorders>
            <w:shd w:val="clear" w:color="auto" w:fill="auto"/>
            <w:tcMar>
              <w:top w:w="0" w:type="dxa"/>
              <w:left w:w="58" w:type="dxa"/>
              <w:bottom w:w="58" w:type="dxa"/>
              <w:right w:w="0" w:type="dxa"/>
            </w:tcMar>
            <w:hideMark/>
          </w:tcPr>
          <w:p w:rsidR="007B0655" w:rsidRPr="007B0655" w:rsidRDefault="007B0655" w:rsidP="007B0655">
            <w:pPr>
              <w:spacing w:after="150" w:line="240" w:lineRule="auto"/>
              <w:jc w:val="center"/>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1</w:t>
            </w:r>
          </w:p>
        </w:tc>
        <w:tc>
          <w:tcPr>
            <w:tcW w:w="3975" w:type="dxa"/>
            <w:tcBorders>
              <w:top w:val="nil"/>
              <w:left w:val="single" w:sz="6" w:space="0" w:color="000001"/>
              <w:bottom w:val="single" w:sz="6" w:space="0" w:color="000001"/>
              <w:right w:val="nil"/>
            </w:tcBorders>
            <w:shd w:val="clear" w:color="auto" w:fill="auto"/>
            <w:tcMar>
              <w:top w:w="0" w:type="dxa"/>
              <w:left w:w="58" w:type="dxa"/>
              <w:bottom w:w="58" w:type="dxa"/>
              <w:right w:w="0" w:type="dxa"/>
            </w:tcMar>
            <w:hideMark/>
          </w:tcPr>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Подготовительный этап обучения читательской самостоятельности Начальный этап обучения читательской самостоятельности</w:t>
            </w:r>
          </w:p>
        </w:tc>
        <w:tc>
          <w:tcPr>
            <w:tcW w:w="1759" w:type="dxa"/>
            <w:tcBorders>
              <w:top w:val="nil"/>
              <w:left w:val="single" w:sz="6" w:space="0" w:color="000001"/>
              <w:bottom w:val="single" w:sz="6" w:space="0" w:color="000001"/>
              <w:right w:val="nil"/>
            </w:tcBorders>
            <w:shd w:val="clear" w:color="auto" w:fill="auto"/>
            <w:tcMar>
              <w:top w:w="0" w:type="dxa"/>
              <w:left w:w="58" w:type="dxa"/>
              <w:bottom w:w="58" w:type="dxa"/>
              <w:right w:w="0" w:type="dxa"/>
            </w:tcMar>
            <w:hideMark/>
          </w:tcPr>
          <w:p w:rsidR="007B0655" w:rsidRPr="007B0655" w:rsidRDefault="007B0655" w:rsidP="007B0655">
            <w:pPr>
              <w:spacing w:after="150" w:line="240" w:lineRule="auto"/>
              <w:jc w:val="center"/>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1 класс</w:t>
            </w:r>
          </w:p>
        </w:tc>
        <w:tc>
          <w:tcPr>
            <w:tcW w:w="2860" w:type="dxa"/>
            <w:tcBorders>
              <w:top w:val="nil"/>
              <w:left w:val="single" w:sz="6" w:space="0" w:color="000001"/>
              <w:bottom w:val="single" w:sz="6" w:space="0" w:color="000001"/>
              <w:right w:val="single" w:sz="6" w:space="0" w:color="000001"/>
            </w:tcBorders>
            <w:shd w:val="clear" w:color="auto" w:fill="auto"/>
            <w:tcMar>
              <w:top w:w="0" w:type="dxa"/>
              <w:left w:w="58" w:type="dxa"/>
              <w:bottom w:w="58" w:type="dxa"/>
              <w:right w:w="58" w:type="dxa"/>
            </w:tcMar>
            <w:hideMark/>
          </w:tcPr>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обучение грамоте и занятия внеклассным чтением</w:t>
            </w:r>
          </w:p>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уроки внеклассного чтения</w:t>
            </w:r>
          </w:p>
        </w:tc>
      </w:tr>
      <w:tr w:rsidR="007B0655" w:rsidRPr="007B0655" w:rsidTr="007B0655">
        <w:trPr>
          <w:trHeight w:val="779"/>
        </w:trPr>
        <w:tc>
          <w:tcPr>
            <w:tcW w:w="630" w:type="dxa"/>
            <w:tcBorders>
              <w:top w:val="nil"/>
              <w:left w:val="single" w:sz="6" w:space="0" w:color="000001"/>
              <w:bottom w:val="single" w:sz="6" w:space="0" w:color="000001"/>
              <w:right w:val="nil"/>
            </w:tcBorders>
            <w:shd w:val="clear" w:color="auto" w:fill="auto"/>
            <w:tcMar>
              <w:top w:w="0" w:type="dxa"/>
              <w:left w:w="58" w:type="dxa"/>
              <w:bottom w:w="58" w:type="dxa"/>
              <w:right w:w="0" w:type="dxa"/>
            </w:tcMar>
            <w:hideMark/>
          </w:tcPr>
          <w:p w:rsidR="007B0655" w:rsidRPr="007B0655" w:rsidRDefault="007B0655" w:rsidP="007B0655">
            <w:pPr>
              <w:spacing w:after="150" w:line="240" w:lineRule="auto"/>
              <w:jc w:val="center"/>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2</w:t>
            </w:r>
          </w:p>
        </w:tc>
        <w:tc>
          <w:tcPr>
            <w:tcW w:w="3975" w:type="dxa"/>
            <w:tcBorders>
              <w:top w:val="nil"/>
              <w:left w:val="single" w:sz="6" w:space="0" w:color="000001"/>
              <w:bottom w:val="single" w:sz="6" w:space="0" w:color="000001"/>
              <w:right w:val="nil"/>
            </w:tcBorders>
            <w:shd w:val="clear" w:color="auto" w:fill="auto"/>
            <w:tcMar>
              <w:top w:w="0" w:type="dxa"/>
              <w:left w:w="58" w:type="dxa"/>
              <w:bottom w:w="58" w:type="dxa"/>
              <w:right w:w="0" w:type="dxa"/>
            </w:tcMar>
            <w:hideMark/>
          </w:tcPr>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Основной этап обучения читательской самостоятельности</w:t>
            </w:r>
          </w:p>
        </w:tc>
        <w:tc>
          <w:tcPr>
            <w:tcW w:w="1759" w:type="dxa"/>
            <w:tcBorders>
              <w:top w:val="nil"/>
              <w:left w:val="single" w:sz="6" w:space="0" w:color="000001"/>
              <w:bottom w:val="single" w:sz="6" w:space="0" w:color="000001"/>
              <w:right w:val="nil"/>
            </w:tcBorders>
            <w:shd w:val="clear" w:color="auto" w:fill="auto"/>
            <w:tcMar>
              <w:top w:w="0" w:type="dxa"/>
              <w:left w:w="58" w:type="dxa"/>
              <w:bottom w:w="58" w:type="dxa"/>
              <w:right w:w="0" w:type="dxa"/>
            </w:tcMar>
            <w:hideMark/>
          </w:tcPr>
          <w:p w:rsidR="007B0655" w:rsidRPr="007B0655" w:rsidRDefault="007B0655" w:rsidP="007B0655">
            <w:pPr>
              <w:spacing w:after="150" w:line="240" w:lineRule="auto"/>
              <w:jc w:val="center"/>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2 класс</w:t>
            </w:r>
          </w:p>
        </w:tc>
        <w:tc>
          <w:tcPr>
            <w:tcW w:w="2860" w:type="dxa"/>
            <w:tcBorders>
              <w:top w:val="nil"/>
              <w:left w:val="single" w:sz="6" w:space="0" w:color="000001"/>
              <w:bottom w:val="single" w:sz="6" w:space="0" w:color="000001"/>
              <w:right w:val="single" w:sz="6" w:space="0" w:color="000001"/>
            </w:tcBorders>
            <w:shd w:val="clear" w:color="auto" w:fill="auto"/>
            <w:tcMar>
              <w:top w:w="0" w:type="dxa"/>
              <w:left w:w="58" w:type="dxa"/>
              <w:bottom w:w="58" w:type="dxa"/>
              <w:right w:w="58" w:type="dxa"/>
            </w:tcMar>
            <w:hideMark/>
          </w:tcPr>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уроки классного и уроки внеклассного чтения</w:t>
            </w:r>
          </w:p>
        </w:tc>
      </w:tr>
      <w:tr w:rsidR="007B0655" w:rsidRPr="007B0655" w:rsidTr="007B0655">
        <w:trPr>
          <w:trHeight w:val="779"/>
        </w:trPr>
        <w:tc>
          <w:tcPr>
            <w:tcW w:w="630" w:type="dxa"/>
            <w:tcBorders>
              <w:top w:val="nil"/>
              <w:left w:val="single" w:sz="6" w:space="0" w:color="000001"/>
              <w:bottom w:val="single" w:sz="6" w:space="0" w:color="000001"/>
              <w:right w:val="nil"/>
            </w:tcBorders>
            <w:shd w:val="clear" w:color="auto" w:fill="auto"/>
            <w:tcMar>
              <w:top w:w="0" w:type="dxa"/>
              <w:left w:w="58" w:type="dxa"/>
              <w:bottom w:w="58" w:type="dxa"/>
              <w:right w:w="0" w:type="dxa"/>
            </w:tcMar>
            <w:hideMark/>
          </w:tcPr>
          <w:p w:rsidR="007B0655" w:rsidRPr="007B0655" w:rsidRDefault="007B0655" w:rsidP="007B0655">
            <w:pPr>
              <w:spacing w:after="150" w:line="240" w:lineRule="auto"/>
              <w:jc w:val="center"/>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3</w:t>
            </w:r>
          </w:p>
        </w:tc>
        <w:tc>
          <w:tcPr>
            <w:tcW w:w="3975" w:type="dxa"/>
            <w:tcBorders>
              <w:top w:val="nil"/>
              <w:left w:val="single" w:sz="6" w:space="0" w:color="000001"/>
              <w:bottom w:val="single" w:sz="6" w:space="0" w:color="000001"/>
              <w:right w:val="nil"/>
            </w:tcBorders>
            <w:shd w:val="clear" w:color="auto" w:fill="auto"/>
            <w:tcMar>
              <w:top w:w="0" w:type="dxa"/>
              <w:left w:w="58" w:type="dxa"/>
              <w:bottom w:w="58" w:type="dxa"/>
              <w:right w:w="0" w:type="dxa"/>
            </w:tcMar>
            <w:hideMark/>
          </w:tcPr>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Основной этап обучения читательской самостоятельности</w:t>
            </w:r>
          </w:p>
        </w:tc>
        <w:tc>
          <w:tcPr>
            <w:tcW w:w="1759" w:type="dxa"/>
            <w:tcBorders>
              <w:top w:val="nil"/>
              <w:left w:val="single" w:sz="6" w:space="0" w:color="000001"/>
              <w:bottom w:val="single" w:sz="6" w:space="0" w:color="000001"/>
              <w:right w:val="nil"/>
            </w:tcBorders>
            <w:shd w:val="clear" w:color="auto" w:fill="auto"/>
            <w:tcMar>
              <w:top w:w="0" w:type="dxa"/>
              <w:left w:w="58" w:type="dxa"/>
              <w:bottom w:w="58" w:type="dxa"/>
              <w:right w:w="0" w:type="dxa"/>
            </w:tcMar>
            <w:hideMark/>
          </w:tcPr>
          <w:p w:rsidR="007B0655" w:rsidRPr="007B0655" w:rsidRDefault="007B0655" w:rsidP="007B0655">
            <w:pPr>
              <w:spacing w:after="150" w:line="240" w:lineRule="auto"/>
              <w:jc w:val="center"/>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3 класс</w:t>
            </w:r>
          </w:p>
        </w:tc>
        <w:tc>
          <w:tcPr>
            <w:tcW w:w="2860" w:type="dxa"/>
            <w:tcBorders>
              <w:top w:val="nil"/>
              <w:left w:val="single" w:sz="6" w:space="0" w:color="000001"/>
              <w:bottom w:val="single" w:sz="6" w:space="0" w:color="000001"/>
              <w:right w:val="single" w:sz="6" w:space="0" w:color="000001"/>
            </w:tcBorders>
            <w:shd w:val="clear" w:color="auto" w:fill="auto"/>
            <w:tcMar>
              <w:top w:w="0" w:type="dxa"/>
              <w:left w:w="58" w:type="dxa"/>
              <w:bottom w:w="58" w:type="dxa"/>
              <w:right w:w="58" w:type="dxa"/>
            </w:tcMar>
            <w:hideMark/>
          </w:tcPr>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уроки классного и уроки внеклассного чтения</w:t>
            </w:r>
          </w:p>
        </w:tc>
      </w:tr>
      <w:tr w:rsidR="007B0655" w:rsidRPr="007B0655" w:rsidTr="007B0655">
        <w:trPr>
          <w:trHeight w:val="462"/>
        </w:trPr>
        <w:tc>
          <w:tcPr>
            <w:tcW w:w="630" w:type="dxa"/>
            <w:tcBorders>
              <w:top w:val="nil"/>
              <w:left w:val="single" w:sz="6" w:space="0" w:color="000001"/>
              <w:bottom w:val="single" w:sz="6" w:space="0" w:color="000001"/>
              <w:right w:val="nil"/>
            </w:tcBorders>
            <w:shd w:val="clear" w:color="auto" w:fill="auto"/>
            <w:tcMar>
              <w:top w:w="0" w:type="dxa"/>
              <w:left w:w="58" w:type="dxa"/>
              <w:bottom w:w="58" w:type="dxa"/>
              <w:right w:w="0" w:type="dxa"/>
            </w:tcMar>
            <w:hideMark/>
          </w:tcPr>
          <w:p w:rsidR="007B0655" w:rsidRPr="007B0655" w:rsidRDefault="007B0655" w:rsidP="007B0655">
            <w:pPr>
              <w:spacing w:after="150" w:line="240" w:lineRule="auto"/>
              <w:jc w:val="center"/>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4</w:t>
            </w:r>
          </w:p>
        </w:tc>
        <w:tc>
          <w:tcPr>
            <w:tcW w:w="3975" w:type="dxa"/>
            <w:tcBorders>
              <w:top w:val="nil"/>
              <w:left w:val="single" w:sz="6" w:space="0" w:color="000001"/>
              <w:bottom w:val="single" w:sz="6" w:space="0" w:color="000001"/>
              <w:right w:val="nil"/>
            </w:tcBorders>
            <w:shd w:val="clear" w:color="auto" w:fill="auto"/>
            <w:tcMar>
              <w:top w:w="0" w:type="dxa"/>
              <w:left w:w="58" w:type="dxa"/>
              <w:bottom w:w="58" w:type="dxa"/>
              <w:right w:w="0" w:type="dxa"/>
            </w:tcMar>
            <w:hideMark/>
          </w:tcPr>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 xml:space="preserve">Заключительный этап обучения читательской </w:t>
            </w:r>
            <w:r w:rsidRPr="007B0655">
              <w:rPr>
                <w:rFonts w:ascii="Times New Roman" w:eastAsia="Times New Roman" w:hAnsi="Times New Roman" w:cs="Times New Roman"/>
                <w:color w:val="000000"/>
                <w:sz w:val="28"/>
                <w:szCs w:val="28"/>
              </w:rPr>
              <w:lastRenderedPageBreak/>
              <w:t>самостоятельности</w:t>
            </w:r>
          </w:p>
        </w:tc>
        <w:tc>
          <w:tcPr>
            <w:tcW w:w="1759" w:type="dxa"/>
            <w:tcBorders>
              <w:top w:val="nil"/>
              <w:left w:val="single" w:sz="6" w:space="0" w:color="000001"/>
              <w:bottom w:val="single" w:sz="6" w:space="0" w:color="000001"/>
              <w:right w:val="nil"/>
            </w:tcBorders>
            <w:shd w:val="clear" w:color="auto" w:fill="auto"/>
            <w:tcMar>
              <w:top w:w="0" w:type="dxa"/>
              <w:left w:w="58" w:type="dxa"/>
              <w:bottom w:w="58" w:type="dxa"/>
              <w:right w:w="0" w:type="dxa"/>
            </w:tcMar>
            <w:hideMark/>
          </w:tcPr>
          <w:p w:rsidR="007B0655" w:rsidRPr="007B0655" w:rsidRDefault="007B0655" w:rsidP="007B0655">
            <w:pPr>
              <w:spacing w:after="150" w:line="240" w:lineRule="auto"/>
              <w:jc w:val="center"/>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lastRenderedPageBreak/>
              <w:t>4 класс</w:t>
            </w:r>
          </w:p>
        </w:tc>
        <w:tc>
          <w:tcPr>
            <w:tcW w:w="2860" w:type="dxa"/>
            <w:tcBorders>
              <w:top w:val="nil"/>
              <w:left w:val="single" w:sz="6" w:space="0" w:color="000001"/>
              <w:bottom w:val="single" w:sz="6" w:space="0" w:color="000001"/>
              <w:right w:val="single" w:sz="6" w:space="0" w:color="000001"/>
            </w:tcBorders>
            <w:shd w:val="clear" w:color="auto" w:fill="auto"/>
            <w:tcMar>
              <w:top w:w="0" w:type="dxa"/>
              <w:left w:w="58" w:type="dxa"/>
              <w:bottom w:w="58" w:type="dxa"/>
              <w:right w:w="58" w:type="dxa"/>
            </w:tcMar>
            <w:hideMark/>
          </w:tcPr>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 xml:space="preserve">уроки классного и уроки внеклассного </w:t>
            </w:r>
            <w:r w:rsidRPr="007B0655">
              <w:rPr>
                <w:rFonts w:ascii="Times New Roman" w:eastAsia="Times New Roman" w:hAnsi="Times New Roman" w:cs="Times New Roman"/>
                <w:color w:val="000000"/>
                <w:sz w:val="28"/>
                <w:szCs w:val="28"/>
              </w:rPr>
              <w:lastRenderedPageBreak/>
              <w:t>чтения</w:t>
            </w:r>
          </w:p>
        </w:tc>
      </w:tr>
    </w:tbl>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lastRenderedPageBreak/>
        <w:br/>
      </w:r>
    </w:p>
    <w:p w:rsidR="007B0655" w:rsidRPr="007B0655" w:rsidRDefault="007B0655" w:rsidP="007B0655">
      <w:pPr>
        <w:spacing w:after="150" w:line="240" w:lineRule="auto"/>
        <w:jc w:val="center"/>
        <w:rPr>
          <w:rFonts w:ascii="Times New Roman" w:eastAsia="Times New Roman" w:hAnsi="Times New Roman" w:cs="Times New Roman"/>
          <w:color w:val="000000"/>
          <w:sz w:val="28"/>
          <w:szCs w:val="28"/>
        </w:rPr>
      </w:pPr>
      <w:r w:rsidRPr="007B0655">
        <w:rPr>
          <w:rFonts w:ascii="Times New Roman" w:eastAsia="Times New Roman" w:hAnsi="Times New Roman" w:cs="Times New Roman"/>
          <w:b/>
          <w:bCs/>
          <w:color w:val="000000"/>
          <w:sz w:val="28"/>
          <w:szCs w:val="28"/>
        </w:rPr>
        <w:t>Особенности формирования читательской компетентности учащихся начальной школы</w:t>
      </w:r>
    </w:p>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Первый шаг на пути приобщения детей к чтению должен быть направлен на овладение техникой чтения и, прежде всего, на запоминание учениками букв, своеобразия их сочетаний, на формирование умений быстро различать определенную букву среди других, соотносить ее со звуком, узнавать, что она обозначает, когда оказывается в цепочке других букв, образующих слово.</w:t>
      </w:r>
    </w:p>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Учащиеся начинают воспроизводить звуковую форму слова, развивается навык плавного слогового чтения, читаются слоговые конструкции, слова, словосочетания, предложения, маленькие тексты. Так в результате систематической и целенаправленной работы происходит формирование навыка чтения. Под навыком чтения подразумевают:</w:t>
      </w:r>
    </w:p>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 умение правильно прочитывать слова;</w:t>
      </w:r>
    </w:p>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 понимать смысл текста;</w:t>
      </w:r>
    </w:p>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 выразительно читать;</w:t>
      </w:r>
    </w:p>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 выдерживать оптимальный темп чтения.</w:t>
      </w:r>
    </w:p>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Для совершенствования навыка чтения необходимо вызвать интерес развивать мотивацию к чтению у младшего школьника.</w:t>
      </w:r>
    </w:p>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Учителю, с одной стороны, следует предложить ребенку высокохудожественные произведения, способные затронуть душу и ум, с другой - обеспечить комплекс читательских умений и навыков. При этом необходимо знать, на какой же основе рождается и укрепляется читательская компетентность, как происходит становление ребенка-читателя, какие этапы обучения необходимо пройти младшему школьнику, прежде чем стать настоящим читателем. Просматриваются такие этапы формирования читательских интересов:</w:t>
      </w:r>
    </w:p>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i/>
          <w:iCs/>
          <w:color w:val="000000"/>
          <w:sz w:val="28"/>
          <w:szCs w:val="28"/>
        </w:rPr>
        <w:t>6-7 лет, </w:t>
      </w:r>
      <w:r w:rsidRPr="007B0655">
        <w:rPr>
          <w:rFonts w:ascii="Times New Roman" w:eastAsia="Times New Roman" w:hAnsi="Times New Roman" w:cs="Times New Roman"/>
          <w:color w:val="000000"/>
          <w:sz w:val="28"/>
          <w:szCs w:val="28"/>
        </w:rPr>
        <w:t>когда интерес к любой книге связан у детей с желанием и умением действовать самостоятельно. В это время детей в равной мере привлекают и стихи, и сказки, и рассказы, но стихи и сказки им читать значительно легче, чем рассказы, а так называемые «тонкие» книжки - («малышки») они неизменно предпочитают «толстым».</w:t>
      </w:r>
    </w:p>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i/>
          <w:iCs/>
          <w:color w:val="000000"/>
          <w:sz w:val="28"/>
          <w:szCs w:val="28"/>
        </w:rPr>
        <w:t>8-9 </w:t>
      </w:r>
      <w:r w:rsidRPr="007B0655">
        <w:rPr>
          <w:rFonts w:ascii="Times New Roman" w:eastAsia="Times New Roman" w:hAnsi="Times New Roman" w:cs="Times New Roman"/>
          <w:b/>
          <w:bCs/>
          <w:i/>
          <w:iCs/>
          <w:color w:val="000000"/>
          <w:sz w:val="28"/>
          <w:szCs w:val="28"/>
        </w:rPr>
        <w:t>лет, </w:t>
      </w:r>
      <w:r w:rsidRPr="007B0655">
        <w:rPr>
          <w:rFonts w:ascii="Times New Roman" w:eastAsia="Times New Roman" w:hAnsi="Times New Roman" w:cs="Times New Roman"/>
          <w:color w:val="000000"/>
          <w:sz w:val="28"/>
          <w:szCs w:val="28"/>
        </w:rPr>
        <w:t xml:space="preserve">когда учащиеся особенно увлекаются книгами о природе. Это вызвано тем, что дети, становясь старше, хотят поскорее выступить в роли взрослых, а мир природы, в частности животные и окружающие детей растения, это как раз и есть та область жизни, где ребенок 8-9 лет чувствует себя свободно. Книги о животных и растениях привлекают ребенка тем, что </w:t>
      </w:r>
      <w:r w:rsidRPr="007B0655">
        <w:rPr>
          <w:rFonts w:ascii="Times New Roman" w:eastAsia="Times New Roman" w:hAnsi="Times New Roman" w:cs="Times New Roman"/>
          <w:color w:val="000000"/>
          <w:sz w:val="28"/>
          <w:szCs w:val="28"/>
        </w:rPr>
        <w:lastRenderedPageBreak/>
        <w:t>помогают познать этот зависимый от него мир, а также понять, как в нем можно и нужно действовать.</w:t>
      </w:r>
    </w:p>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b/>
          <w:bCs/>
          <w:i/>
          <w:iCs/>
          <w:color w:val="000000"/>
          <w:sz w:val="28"/>
          <w:szCs w:val="28"/>
        </w:rPr>
        <w:t>9-10 </w:t>
      </w:r>
      <w:r w:rsidRPr="007B0655">
        <w:rPr>
          <w:rFonts w:ascii="Times New Roman" w:eastAsia="Times New Roman" w:hAnsi="Times New Roman" w:cs="Times New Roman"/>
          <w:i/>
          <w:iCs/>
          <w:color w:val="000000"/>
          <w:sz w:val="28"/>
          <w:szCs w:val="28"/>
        </w:rPr>
        <w:t>лет, </w:t>
      </w:r>
      <w:r w:rsidRPr="007B0655">
        <w:rPr>
          <w:rFonts w:ascii="Times New Roman" w:eastAsia="Times New Roman" w:hAnsi="Times New Roman" w:cs="Times New Roman"/>
          <w:color w:val="000000"/>
          <w:sz w:val="28"/>
          <w:szCs w:val="28"/>
        </w:rPr>
        <w:t>когда характерен глобальный интерес к миру людей, к историческим событиям, к личностям, к приключениям и путешествиям и особенно - к сказочным, фантастическим.</w:t>
      </w:r>
    </w:p>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br/>
        <w:t>Использование методического аппарата учебника в УМК «Школа России», творческого подхода, сотрудничества в обучении (групповые и парные формы работы), ИКТ – технологий</w:t>
      </w:r>
      <w:proofErr w:type="gramStart"/>
      <w:r w:rsidRPr="007B0655">
        <w:rPr>
          <w:rFonts w:ascii="Times New Roman" w:eastAsia="Times New Roman" w:hAnsi="Times New Roman" w:cs="Times New Roman"/>
          <w:color w:val="000000"/>
          <w:sz w:val="28"/>
          <w:szCs w:val="28"/>
        </w:rPr>
        <w:t xml:space="preserve"> ,</w:t>
      </w:r>
      <w:proofErr w:type="gramEnd"/>
      <w:r w:rsidRPr="007B0655">
        <w:rPr>
          <w:rFonts w:ascii="Times New Roman" w:eastAsia="Times New Roman" w:hAnsi="Times New Roman" w:cs="Times New Roman"/>
          <w:color w:val="000000"/>
          <w:sz w:val="28"/>
          <w:szCs w:val="28"/>
        </w:rPr>
        <w:t xml:space="preserve"> развивается формирование читательской компетентности при чтении художественных произведений не только на уроках литературного чтения, но и в большей степени через индивидуальную самостоятельную работу младших школьников.</w:t>
      </w:r>
    </w:p>
    <w:p w:rsidR="007B0655" w:rsidRPr="007B0655" w:rsidRDefault="007B0655" w:rsidP="007B0655">
      <w:pPr>
        <w:spacing w:after="150" w:line="240" w:lineRule="auto"/>
        <w:jc w:val="center"/>
        <w:rPr>
          <w:rFonts w:ascii="Times New Roman" w:eastAsia="Times New Roman" w:hAnsi="Times New Roman" w:cs="Times New Roman"/>
          <w:color w:val="000000"/>
          <w:sz w:val="28"/>
          <w:szCs w:val="28"/>
        </w:rPr>
      </w:pPr>
      <w:r w:rsidRPr="007B0655">
        <w:rPr>
          <w:rFonts w:ascii="Times New Roman" w:eastAsia="Times New Roman" w:hAnsi="Times New Roman" w:cs="Times New Roman"/>
          <w:b/>
          <w:bCs/>
          <w:color w:val="000000"/>
          <w:sz w:val="28"/>
          <w:szCs w:val="28"/>
        </w:rPr>
        <w:t>Роль техники чтения в подготовке младших школьников к самостоятельной читательской деятельности</w:t>
      </w:r>
    </w:p>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Как хорошо, когда учащиеся начальных классов имеют навыки правильного, беглого, выразительного чтения! Дети лучше усваивают учебный материал, они готовы к различным творческим заданиям, а учителю не надо думать, кого вызвать читать.</w:t>
      </w:r>
    </w:p>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 xml:space="preserve">Плохо читающий школьник обычно не справляется с учебным материалом в старших классах, он явный кандидат в </w:t>
      </w:r>
      <w:proofErr w:type="gramStart"/>
      <w:r w:rsidRPr="007B0655">
        <w:rPr>
          <w:rFonts w:ascii="Times New Roman" w:eastAsia="Times New Roman" w:hAnsi="Times New Roman" w:cs="Times New Roman"/>
          <w:color w:val="000000"/>
          <w:sz w:val="28"/>
          <w:szCs w:val="28"/>
        </w:rPr>
        <w:t>неуспевающие</w:t>
      </w:r>
      <w:proofErr w:type="gramEnd"/>
      <w:r w:rsidRPr="007B0655">
        <w:rPr>
          <w:rFonts w:ascii="Times New Roman" w:eastAsia="Times New Roman" w:hAnsi="Times New Roman" w:cs="Times New Roman"/>
          <w:color w:val="000000"/>
          <w:sz w:val="28"/>
          <w:szCs w:val="28"/>
        </w:rPr>
        <w:t>. Отсюда появление у него стойких негативных эмоций, отрицательно влияющих на важные системы жизнедеятельности организма. Однако научить ребенка правильно, бегло, выразительно читать порой труднее, чем обучить математике.</w:t>
      </w:r>
    </w:p>
    <w:p w:rsidR="007B0655" w:rsidRPr="007B0655" w:rsidRDefault="007B0655" w:rsidP="007B0655">
      <w:pPr>
        <w:spacing w:after="150" w:line="240" w:lineRule="auto"/>
        <w:jc w:val="center"/>
        <w:rPr>
          <w:rFonts w:ascii="Times New Roman" w:eastAsia="Times New Roman" w:hAnsi="Times New Roman" w:cs="Times New Roman"/>
          <w:color w:val="000000"/>
          <w:sz w:val="28"/>
          <w:szCs w:val="28"/>
        </w:rPr>
      </w:pPr>
      <w:r w:rsidRPr="007B0655">
        <w:rPr>
          <w:rFonts w:ascii="Times New Roman" w:eastAsia="Times New Roman" w:hAnsi="Times New Roman" w:cs="Times New Roman"/>
          <w:b/>
          <w:bCs/>
          <w:color w:val="000000"/>
          <w:sz w:val="28"/>
          <w:szCs w:val="28"/>
        </w:rPr>
        <w:t>I этап обучения</w:t>
      </w:r>
    </w:p>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b/>
          <w:bCs/>
          <w:color w:val="000000"/>
          <w:sz w:val="28"/>
          <w:szCs w:val="28"/>
        </w:rPr>
        <w:t>Первый этап - </w:t>
      </w:r>
      <w:r w:rsidRPr="007B0655">
        <w:rPr>
          <w:rFonts w:ascii="Times New Roman" w:eastAsia="Times New Roman" w:hAnsi="Times New Roman" w:cs="Times New Roman"/>
          <w:color w:val="000000"/>
          <w:sz w:val="28"/>
          <w:szCs w:val="28"/>
        </w:rPr>
        <w:t>подготовительный, который протекает параллельно с периодом обучения грамоте и соответственно равен ему.</w:t>
      </w:r>
    </w:p>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b/>
          <w:bCs/>
          <w:color w:val="000000"/>
          <w:sz w:val="28"/>
          <w:szCs w:val="28"/>
        </w:rPr>
        <w:t>Второй этап</w:t>
      </w:r>
      <w:r w:rsidRPr="007B0655">
        <w:rPr>
          <w:rFonts w:ascii="Times New Roman" w:eastAsia="Times New Roman" w:hAnsi="Times New Roman" w:cs="Times New Roman"/>
          <w:color w:val="000000"/>
          <w:sz w:val="28"/>
          <w:szCs w:val="28"/>
        </w:rPr>
        <w:t xml:space="preserve"> - начальный, который следует за </w:t>
      </w:r>
      <w:proofErr w:type="gramStart"/>
      <w:r w:rsidRPr="007B0655">
        <w:rPr>
          <w:rFonts w:ascii="Times New Roman" w:eastAsia="Times New Roman" w:hAnsi="Times New Roman" w:cs="Times New Roman"/>
          <w:color w:val="000000"/>
          <w:sz w:val="28"/>
          <w:szCs w:val="28"/>
        </w:rPr>
        <w:t>подготовительным</w:t>
      </w:r>
      <w:proofErr w:type="gramEnd"/>
    </w:p>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b/>
          <w:bCs/>
          <w:color w:val="000000"/>
          <w:sz w:val="28"/>
          <w:szCs w:val="28"/>
        </w:rPr>
        <w:t>Цель обучения: </w:t>
      </w:r>
      <w:r w:rsidRPr="007B0655">
        <w:rPr>
          <w:rFonts w:ascii="Times New Roman" w:eastAsia="Times New Roman" w:hAnsi="Times New Roman" w:cs="Times New Roman"/>
          <w:color w:val="000000"/>
          <w:sz w:val="28"/>
          <w:szCs w:val="28"/>
        </w:rPr>
        <w:t>пробудить и поддержать у детей желание обращаться к книгам, листать их, узнавать «знакомые»; ввести детей в доступный круг чтения, научить читать книгу</w:t>
      </w:r>
      <w:proofErr w:type="gramStart"/>
      <w:r w:rsidRPr="007B0655">
        <w:rPr>
          <w:rFonts w:ascii="Times New Roman" w:eastAsia="Times New Roman" w:hAnsi="Times New Roman" w:cs="Times New Roman"/>
          <w:color w:val="000000"/>
          <w:sz w:val="28"/>
          <w:szCs w:val="28"/>
        </w:rPr>
        <w:t xml:space="preserve"> .</w:t>
      </w:r>
      <w:proofErr w:type="gramEnd"/>
    </w:p>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Задачи обучения: учить детей ориентироваться в группе книг и устанавливать связь между группой книг и возможной целью чтения, а также тренировать в самостоятельном прогнозировании содержания и чтении книги.</w:t>
      </w:r>
    </w:p>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В результате двух данных этапов (подготовительного и начального) все учащиеся приучаются охотно и без боязни, самостоятельно рассматривать и читать на уроке внеклассного чтения детские книги, предложенные учителем.</w:t>
      </w:r>
    </w:p>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lastRenderedPageBreak/>
        <w:br/>
      </w:r>
    </w:p>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b/>
          <w:bCs/>
          <w:color w:val="000000"/>
          <w:sz w:val="28"/>
          <w:szCs w:val="28"/>
        </w:rPr>
        <w:t>Действия учителя на подготовительном этапе:</w:t>
      </w:r>
    </w:p>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1. Пробудить и поддержать у детей желание обращаться к книгам, листать их. Для достижения этой цели 1 раз в неделю в течение 20 - 25 минут проводиться занятия с детской книгой (в составе урока обучения грамоте).</w:t>
      </w:r>
    </w:p>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2. Показать детям связь между содержанием книги и ее внешними примерами (т.е. такими элементами книги, как заглавие, фамилия автора, иллюстрация).</w:t>
      </w:r>
    </w:p>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3. На подготовительном этапе занятия начинается с беседы, которая помогает настроить детей на восприятии произведения. Затем произведение читается вслух учителем, рослее чего в ходе беседы воссоздается содержание прочитанного, фиксируются читательские переживания детей. Только после уяснения содержания произведения учитель демонстрирует книгу, в которой оно помещено. Рассматривание книги ведется с целью отыскания прочитанного произведения. Для этого обращается внимание на буквы, которыми напечатана фамилия автора, заглавие книги, рассматриваются иллюстрации на обложке и в нутрии книги. В результате дети убеждаются, что содержание всегда отражено в элементах книги, а это приводит их к выводу: о содержании книги можно догадаться по ее внешним показателям. Прочитанная и рассмотренная книга ставится в «Уголок чтения»</w:t>
      </w:r>
    </w:p>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4. Учит ребенка ориентироваться в книге, поэтому учебный материал для занятия не может быть отобран произвольно. На подготовительном этапе используется детская художественная книга объемом 8 - 16 страниц, на первой странице обложки: фамилия автора предшествует заглавию; иллюстрация соответствует заглавию; шрифт - тот, которому учим на уроке обучения грамоте. Для чтения вслух рекомендуется отбирать короткие стихи, загадки, сказки, рассказы.</w:t>
      </w:r>
    </w:p>
    <w:p w:rsidR="007B0655" w:rsidRDefault="007B0655" w:rsidP="007B0655">
      <w:pPr>
        <w:spacing w:after="150" w:line="240" w:lineRule="auto"/>
        <w:rPr>
          <w:rFonts w:ascii="Times New Roman" w:eastAsia="Times New Roman" w:hAnsi="Times New Roman" w:cs="Times New Roman"/>
          <w:b/>
          <w:bCs/>
          <w:color w:val="000000"/>
          <w:sz w:val="28"/>
          <w:szCs w:val="28"/>
        </w:rPr>
      </w:pPr>
    </w:p>
    <w:p w:rsidR="007B0655" w:rsidRPr="007B0655" w:rsidRDefault="007B0655" w:rsidP="007B0655">
      <w:pPr>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b/>
          <w:bCs/>
          <w:color w:val="000000"/>
          <w:sz w:val="28"/>
          <w:szCs w:val="28"/>
        </w:rPr>
        <w:t>Организация работы на начальном этапе</w:t>
      </w:r>
      <w:r w:rsidRPr="007B0655">
        <w:rPr>
          <w:rFonts w:ascii="Times New Roman" w:eastAsia="Times New Roman" w:hAnsi="Times New Roman" w:cs="Times New Roman"/>
          <w:color w:val="000000"/>
          <w:sz w:val="28"/>
          <w:szCs w:val="28"/>
        </w:rPr>
        <w:t>:</w:t>
      </w:r>
    </w:p>
    <w:tbl>
      <w:tblPr>
        <w:tblW w:w="10035" w:type="dxa"/>
        <w:tblCellMar>
          <w:top w:w="105" w:type="dxa"/>
          <w:left w:w="105" w:type="dxa"/>
          <w:bottom w:w="105" w:type="dxa"/>
          <w:right w:w="105" w:type="dxa"/>
        </w:tblCellMar>
        <w:tblLook w:val="04A0"/>
      </w:tblPr>
      <w:tblGrid>
        <w:gridCol w:w="10035"/>
      </w:tblGrid>
      <w:tr w:rsidR="007B0655" w:rsidRPr="007B0655" w:rsidTr="007B0655">
        <w:trPr>
          <w:trHeight w:val="13950"/>
        </w:trPr>
        <w:tc>
          <w:tcPr>
            <w:tcW w:w="9825" w:type="dxa"/>
            <w:tcBorders>
              <w:top w:val="nil"/>
              <w:left w:val="nil"/>
              <w:bottom w:val="nil"/>
              <w:right w:val="nil"/>
            </w:tcBorders>
            <w:shd w:val="clear" w:color="auto" w:fill="auto"/>
            <w:tcMar>
              <w:top w:w="0" w:type="dxa"/>
              <w:left w:w="0" w:type="dxa"/>
              <w:bottom w:w="0" w:type="dxa"/>
              <w:right w:w="0" w:type="dxa"/>
            </w:tcMar>
            <w:hideMark/>
          </w:tcPr>
          <w:p w:rsidR="007B0655" w:rsidRPr="007B0655" w:rsidRDefault="007B0655" w:rsidP="007B0655">
            <w:pPr>
              <w:numPr>
                <w:ilvl w:val="0"/>
                <w:numId w:val="2"/>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lastRenderedPageBreak/>
              <w:t>Учить детей ориентироваться в репе книг и устанавливать связь между группой книг и возможной целью чтения, а также тренировать в самостоятельном прогнозировании содержания и чтении одной незнакомой книги.</w:t>
            </w:r>
          </w:p>
          <w:p w:rsidR="007B0655" w:rsidRPr="007B0655" w:rsidRDefault="007B0655" w:rsidP="007B0655">
            <w:pPr>
              <w:numPr>
                <w:ilvl w:val="0"/>
                <w:numId w:val="2"/>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Выполнение упражнений по ориентировке в книгах, специально подобранных учителем и выставляемых и выставленных у доски.</w:t>
            </w:r>
          </w:p>
          <w:p w:rsidR="007B0655" w:rsidRPr="007B0655" w:rsidRDefault="007B0655" w:rsidP="007B0655">
            <w:pPr>
              <w:numPr>
                <w:ilvl w:val="0"/>
                <w:numId w:val="2"/>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 xml:space="preserve">На начальном этапе меняется содержание деятельности учащихся и возрастает степень их активности. В первой части урока дети коллективно определяют тему урока с опорой на выставку книг; выбирают по двум параметрам книгу для чтения вслух учителем; слушают выбранное произведение и участвуют в его обсуждении. Во второй части урока - самостоятельно прогнозируют содержание и читают под наблюдением учителя одно произведение из незнакомой книги; принимают участие в беседе о </w:t>
            </w:r>
            <w:proofErr w:type="gramStart"/>
            <w:r w:rsidRPr="007B0655">
              <w:rPr>
                <w:rFonts w:ascii="Times New Roman" w:eastAsia="Times New Roman" w:hAnsi="Times New Roman" w:cs="Times New Roman"/>
                <w:color w:val="000000"/>
                <w:sz w:val="28"/>
                <w:szCs w:val="28"/>
              </w:rPr>
              <w:t>прочитанном</w:t>
            </w:r>
            <w:proofErr w:type="gramEnd"/>
            <w:r w:rsidRPr="007B0655">
              <w:rPr>
                <w:rFonts w:ascii="Times New Roman" w:eastAsia="Times New Roman" w:hAnsi="Times New Roman" w:cs="Times New Roman"/>
                <w:color w:val="000000"/>
                <w:sz w:val="28"/>
                <w:szCs w:val="28"/>
              </w:rPr>
              <w:t>.</w:t>
            </w:r>
          </w:p>
          <w:p w:rsidR="007B0655" w:rsidRPr="007B0655" w:rsidRDefault="007B0655" w:rsidP="007B0655">
            <w:pPr>
              <w:numPr>
                <w:ilvl w:val="0"/>
                <w:numId w:val="2"/>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Учитель составляет книжную выставку, которая будет основой тренировочных упражнений по ориентировке в книгах; наблюдает и изучает, как дети предварительно знакомятся с книгой и самостоятельно ее читают; оказывает индивидуальную помощь детям при самостоятельной работе с книгой.</w:t>
            </w:r>
          </w:p>
          <w:p w:rsidR="007B0655" w:rsidRPr="007B0655" w:rsidRDefault="007B0655" w:rsidP="007B0655">
            <w:pPr>
              <w:numPr>
                <w:ilvl w:val="0"/>
                <w:numId w:val="2"/>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Для самостоятельного чтения - рассматривания учебным материалом является книга в типовом оформлении объемном 8 -30 страниц. Следует обратить внимание и на другие параметры: величина шрифта должна быть не менее 4,5 мм; бумага белая, плотная; поля должны составлять 40 - 50% площади страницы; в книге должно бать много иллюстраций. Занимающих 75% страницы; длина сроки - 80 - 126 мм, не более. Выполнение этих условий связано с гигиеническими требованиями, предъявляемыми к процессу чтения.</w:t>
            </w:r>
          </w:p>
          <w:p w:rsidR="007B0655" w:rsidRPr="007B0655" w:rsidRDefault="007B0655" w:rsidP="007B0655">
            <w:pPr>
              <w:numPr>
                <w:ilvl w:val="0"/>
                <w:numId w:val="2"/>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На каждом уроке организуется рекомендация полезных книг. Формы рекомендаций разнообразны: и обмен мнениями, и прямая рекомендация учителя с показом рекомендуемой книги, и небольшие выставки в классе - тематические или авторские, и прочтение отрывка из рекомендуемой книги, способного заинтересовать учащихся, и показ иллюстраций.</w:t>
            </w:r>
          </w:p>
          <w:p w:rsidR="007B0655" w:rsidRPr="007B0655" w:rsidRDefault="007B0655" w:rsidP="007B0655">
            <w:pPr>
              <w:numPr>
                <w:ilvl w:val="0"/>
                <w:numId w:val="2"/>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На каждом уроке дети читают рассказ, повесть, сказку, стихотворение; прочитывают произведение целиком, если оно не велико по объему; читают подряд на 2 - 3 уроках или прочитывают отрывки из книги, которую читает весь класс (или из нескольких книг). Чаще всего читают вслух, но используется также и ти</w:t>
            </w:r>
            <w:r w:rsidRPr="007B0655">
              <w:rPr>
                <w:rFonts w:ascii="Times New Roman" w:eastAsia="Times New Roman" w:hAnsi="Times New Roman" w:cs="Times New Roman"/>
                <w:i/>
                <w:iCs/>
                <w:color w:val="000000"/>
                <w:sz w:val="28"/>
                <w:szCs w:val="28"/>
              </w:rPr>
              <w:t xml:space="preserve">хое чтение, и </w:t>
            </w:r>
            <w:proofErr w:type="spellStart"/>
            <w:r w:rsidRPr="007B0655">
              <w:rPr>
                <w:rFonts w:ascii="Times New Roman" w:eastAsia="Times New Roman" w:hAnsi="Times New Roman" w:cs="Times New Roman"/>
                <w:i/>
                <w:iCs/>
                <w:color w:val="000000"/>
                <w:sz w:val="28"/>
                <w:szCs w:val="28"/>
              </w:rPr>
              <w:t>инсценирование</w:t>
            </w:r>
            <w:proofErr w:type="spellEnd"/>
            <w:r w:rsidRPr="007B0655">
              <w:rPr>
                <w:rFonts w:ascii="Times New Roman" w:eastAsia="Times New Roman" w:hAnsi="Times New Roman" w:cs="Times New Roman"/>
                <w:i/>
                <w:iCs/>
                <w:color w:val="000000"/>
                <w:sz w:val="28"/>
                <w:szCs w:val="28"/>
              </w:rPr>
              <w:t>, и чтение по ролям</w:t>
            </w:r>
            <w:r w:rsidRPr="007B0655">
              <w:rPr>
                <w:rFonts w:ascii="Times New Roman" w:eastAsia="Times New Roman" w:hAnsi="Times New Roman" w:cs="Times New Roman"/>
                <w:color w:val="000000"/>
                <w:sz w:val="28"/>
                <w:szCs w:val="28"/>
              </w:rPr>
              <w:t>.</w:t>
            </w:r>
          </w:p>
          <w:p w:rsidR="007B0655" w:rsidRPr="007B0655" w:rsidRDefault="007B0655" w:rsidP="007B0655">
            <w:pPr>
              <w:numPr>
                <w:ilvl w:val="0"/>
                <w:numId w:val="2"/>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 xml:space="preserve">На каждом уроке имеют место элементы анализа прочитанного произведения - не только в форме беседы (ответы на вопросы учителя), но и предпочтительные в форме свободных высказываний. Вопрос в последнем случае становится в общем виде: «Что ты можешь сказать про эту книгу?» </w:t>
            </w:r>
            <w:r w:rsidRPr="007B0655">
              <w:rPr>
                <w:rFonts w:ascii="Times New Roman" w:eastAsia="Times New Roman" w:hAnsi="Times New Roman" w:cs="Times New Roman"/>
                <w:color w:val="000000"/>
                <w:sz w:val="28"/>
                <w:szCs w:val="28"/>
              </w:rPr>
              <w:lastRenderedPageBreak/>
              <w:t>или «Что тебе особенно в ней понравилось?»</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b/>
                <w:bCs/>
                <w:color w:val="000000"/>
                <w:sz w:val="28"/>
                <w:szCs w:val="28"/>
              </w:rPr>
              <w:t>Словарная работа:</w:t>
            </w:r>
          </w:p>
          <w:p w:rsidR="007B0655" w:rsidRPr="007B0655" w:rsidRDefault="007B0655" w:rsidP="007B0655">
            <w:pPr>
              <w:numPr>
                <w:ilvl w:val="0"/>
                <w:numId w:val="3"/>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объясняет трудные слова</w:t>
            </w:r>
          </w:p>
          <w:p w:rsidR="007B0655" w:rsidRPr="007B0655" w:rsidRDefault="007B0655" w:rsidP="007B0655">
            <w:pPr>
              <w:numPr>
                <w:ilvl w:val="0"/>
                <w:numId w:val="3"/>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обращается внимание учащихся на особенно яркие, удачные обороты речи, которые следует запомнить</w:t>
            </w:r>
          </w:p>
          <w:p w:rsidR="007B0655" w:rsidRPr="007B0655" w:rsidRDefault="007B0655" w:rsidP="007B0655">
            <w:pPr>
              <w:numPr>
                <w:ilvl w:val="0"/>
                <w:numId w:val="3"/>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ориентируется на ссылки и сноски внизу страницы, на примечания в конце книги; деление слов на слоги и для переноса</w:t>
            </w:r>
          </w:p>
          <w:p w:rsidR="007B0655" w:rsidRPr="007B0655" w:rsidRDefault="007B0655" w:rsidP="007B0655">
            <w:pPr>
              <w:numPr>
                <w:ilvl w:val="0"/>
                <w:numId w:val="3"/>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определение ударного слова</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b/>
                <w:bCs/>
                <w:color w:val="000000"/>
                <w:sz w:val="28"/>
                <w:szCs w:val="28"/>
              </w:rPr>
              <w:t>Виды работы с текстом:</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Работа с текстом - полезный вид работы, позволяющий не только проверить уровень понимания текста, но и умение его анализировать, развитие интерес к чтению, овладение осознанным чтением, развивать эмоциональной отзывчивости, понимание духовной сущности произведения</w:t>
            </w:r>
          </w:p>
          <w:p w:rsidR="007B0655" w:rsidRPr="007B0655" w:rsidRDefault="007B0655" w:rsidP="007B0655">
            <w:pPr>
              <w:numPr>
                <w:ilvl w:val="0"/>
                <w:numId w:val="4"/>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определяют главную мысль текста</w:t>
            </w:r>
          </w:p>
          <w:p w:rsidR="007B0655" w:rsidRPr="007B0655" w:rsidRDefault="007B0655" w:rsidP="007B0655">
            <w:pPr>
              <w:numPr>
                <w:ilvl w:val="0"/>
                <w:numId w:val="4"/>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озаглавливают текст</w:t>
            </w:r>
          </w:p>
          <w:p w:rsidR="007B0655" w:rsidRPr="007B0655" w:rsidRDefault="007B0655" w:rsidP="007B0655">
            <w:pPr>
              <w:numPr>
                <w:ilvl w:val="0"/>
                <w:numId w:val="4"/>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определяют последовательность событий</w:t>
            </w:r>
          </w:p>
          <w:p w:rsidR="007B0655" w:rsidRPr="007B0655" w:rsidRDefault="007B0655" w:rsidP="007B0655">
            <w:pPr>
              <w:numPr>
                <w:ilvl w:val="0"/>
                <w:numId w:val="4"/>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считают количество предложений в тексте</w:t>
            </w:r>
          </w:p>
          <w:p w:rsidR="007B0655" w:rsidRPr="007B0655" w:rsidRDefault="007B0655" w:rsidP="007B0655">
            <w:pPr>
              <w:numPr>
                <w:ilvl w:val="0"/>
                <w:numId w:val="4"/>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подбирают антонимы, синонимы к словам</w:t>
            </w:r>
          </w:p>
          <w:p w:rsidR="007B0655" w:rsidRPr="007B0655" w:rsidRDefault="007B0655" w:rsidP="007B0655">
            <w:pPr>
              <w:numPr>
                <w:ilvl w:val="0"/>
                <w:numId w:val="4"/>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определяют сравнение</w:t>
            </w:r>
          </w:p>
          <w:p w:rsidR="007B0655" w:rsidRPr="007B0655" w:rsidRDefault="007B0655" w:rsidP="007B0655">
            <w:pPr>
              <w:numPr>
                <w:ilvl w:val="0"/>
                <w:numId w:val="4"/>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чтение произведения и определение его жанра</w:t>
            </w:r>
          </w:p>
          <w:p w:rsidR="007B0655" w:rsidRPr="007B0655" w:rsidRDefault="007B0655" w:rsidP="007B0655">
            <w:pPr>
              <w:numPr>
                <w:ilvl w:val="0"/>
                <w:numId w:val="4"/>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чтение и пометка непонятных слов</w:t>
            </w:r>
          </w:p>
          <w:p w:rsidR="007B0655" w:rsidRPr="007B0655" w:rsidRDefault="007B0655" w:rsidP="007B0655">
            <w:pPr>
              <w:numPr>
                <w:ilvl w:val="0"/>
                <w:numId w:val="4"/>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чтение, нахождение отрывка к рисунку.</w:t>
            </w:r>
          </w:p>
          <w:p w:rsidR="007B0655" w:rsidRPr="007B0655" w:rsidRDefault="007B0655" w:rsidP="007B0655">
            <w:pPr>
              <w:numPr>
                <w:ilvl w:val="0"/>
                <w:numId w:val="4"/>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чтение и рисование рисунка к прочитанному стихотворению.</w:t>
            </w:r>
          </w:p>
          <w:p w:rsidR="007B0655" w:rsidRPr="007B0655" w:rsidRDefault="007B0655" w:rsidP="007B0655">
            <w:pPr>
              <w:numPr>
                <w:ilvl w:val="0"/>
                <w:numId w:val="4"/>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чтение и рисование обложки к рассказу, сказке.</w:t>
            </w:r>
          </w:p>
          <w:p w:rsidR="007B0655" w:rsidRPr="007B0655" w:rsidRDefault="007B0655" w:rsidP="007B0655">
            <w:pPr>
              <w:numPr>
                <w:ilvl w:val="0"/>
                <w:numId w:val="4"/>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выразительное чтение отрывка рассказа (стихотворения) по собственному выбору.</w:t>
            </w:r>
          </w:p>
          <w:p w:rsidR="007B0655" w:rsidRPr="007B0655" w:rsidRDefault="007B0655" w:rsidP="007B0655">
            <w:pPr>
              <w:numPr>
                <w:ilvl w:val="0"/>
                <w:numId w:val="4"/>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чтение и установление, что правдиво, а что вымышлено (для сказки)</w:t>
            </w:r>
          </w:p>
          <w:p w:rsidR="007B0655" w:rsidRPr="007B0655" w:rsidRDefault="007B0655" w:rsidP="007B0655">
            <w:pPr>
              <w:numPr>
                <w:ilvl w:val="0"/>
                <w:numId w:val="4"/>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чтение по ролям</w:t>
            </w:r>
          </w:p>
          <w:p w:rsidR="007B0655" w:rsidRPr="007B0655" w:rsidRDefault="007B0655" w:rsidP="007B0655">
            <w:pPr>
              <w:numPr>
                <w:ilvl w:val="0"/>
                <w:numId w:val="4"/>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чтение с выписыванием слов на заданную тему. Например, «зима»</w:t>
            </w:r>
            <w:proofErr w:type="gramStart"/>
            <w:r w:rsidRPr="007B0655">
              <w:rPr>
                <w:rFonts w:ascii="Times New Roman" w:eastAsia="Times New Roman" w:hAnsi="Times New Roman" w:cs="Times New Roman"/>
                <w:color w:val="000000"/>
                <w:sz w:val="28"/>
                <w:szCs w:val="28"/>
              </w:rPr>
              <w:t xml:space="preserve"> .</w:t>
            </w:r>
            <w:proofErr w:type="gramEnd"/>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p>
          <w:p w:rsidR="007B0655" w:rsidRPr="007B0655" w:rsidRDefault="007B0655" w:rsidP="007B0655">
            <w:pPr>
              <w:shd w:val="clear" w:color="auto" w:fill="FFFFFF"/>
              <w:spacing w:after="150" w:line="240" w:lineRule="auto"/>
              <w:jc w:val="center"/>
              <w:rPr>
                <w:rFonts w:ascii="Times New Roman" w:eastAsia="Times New Roman" w:hAnsi="Times New Roman" w:cs="Times New Roman"/>
                <w:color w:val="000000"/>
                <w:sz w:val="28"/>
                <w:szCs w:val="28"/>
              </w:rPr>
            </w:pPr>
            <w:r w:rsidRPr="007B0655">
              <w:rPr>
                <w:rFonts w:ascii="Times New Roman" w:eastAsia="Times New Roman" w:hAnsi="Times New Roman" w:cs="Times New Roman"/>
                <w:b/>
                <w:bCs/>
                <w:color w:val="000000"/>
                <w:sz w:val="28"/>
                <w:szCs w:val="28"/>
              </w:rPr>
              <w:t>Основной этап обучения читательской самостоятельности</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 xml:space="preserve">приходится на второй и третий классы начальной школы, большинство видов читательской деятельности дети осуществляют самостоятельно. Они во </w:t>
            </w:r>
            <w:r w:rsidRPr="007B0655">
              <w:rPr>
                <w:rFonts w:ascii="Times New Roman" w:eastAsia="Times New Roman" w:hAnsi="Times New Roman" w:cs="Times New Roman"/>
                <w:color w:val="000000"/>
                <w:sz w:val="28"/>
                <w:szCs w:val="28"/>
              </w:rPr>
              <w:lastRenderedPageBreak/>
              <w:t>внеурочное время рассматривают и читают книги, приносят их в класс для гласного отчета, рассказывают о них, выборочно прочитывая из книг нужные отрывки. На основном этапе читатель младшего школьного возраста в полной мере пользуется методом чтения-рассматривания для выбора и самостоятельного чтения книг.</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b/>
                <w:bCs/>
                <w:color w:val="000000"/>
                <w:sz w:val="28"/>
                <w:szCs w:val="28"/>
              </w:rPr>
              <w:t>Цель обучения: </w:t>
            </w:r>
            <w:r w:rsidRPr="007B0655">
              <w:rPr>
                <w:rFonts w:ascii="Times New Roman" w:eastAsia="Times New Roman" w:hAnsi="Times New Roman" w:cs="Times New Roman"/>
                <w:color w:val="000000"/>
                <w:sz w:val="28"/>
                <w:szCs w:val="28"/>
              </w:rPr>
              <w:t>закрепление познавательного интереса к книге, формирование навыка домашнего чтения, расширение читательского кругозора детей</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b/>
                <w:bCs/>
                <w:color w:val="000000"/>
                <w:sz w:val="28"/>
                <w:szCs w:val="28"/>
              </w:rPr>
              <w:t>Действия учителя на основном этапе:</w:t>
            </w:r>
          </w:p>
          <w:p w:rsidR="007B0655" w:rsidRPr="007B0655" w:rsidRDefault="007B0655" w:rsidP="007B0655">
            <w:pPr>
              <w:numPr>
                <w:ilvl w:val="0"/>
                <w:numId w:val="5"/>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руководство процессом самостоятельного детского чтения, в ходе которого воспитывается читательская самостоятельность.</w:t>
            </w:r>
          </w:p>
          <w:p w:rsidR="007B0655" w:rsidRPr="007B0655" w:rsidRDefault="007B0655" w:rsidP="007B0655">
            <w:pPr>
              <w:numPr>
                <w:ilvl w:val="0"/>
                <w:numId w:val="5"/>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направляет деятельность учащихся по выбору книг для домашнего чтения</w:t>
            </w:r>
          </w:p>
          <w:p w:rsidR="007B0655" w:rsidRPr="007B0655" w:rsidRDefault="007B0655" w:rsidP="007B0655">
            <w:pPr>
              <w:numPr>
                <w:ilvl w:val="0"/>
                <w:numId w:val="5"/>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давать усложненные задания</w:t>
            </w:r>
            <w:proofErr w:type="gramStart"/>
            <w:r w:rsidRPr="007B0655">
              <w:rPr>
                <w:rFonts w:ascii="Times New Roman" w:eastAsia="Times New Roman" w:hAnsi="Times New Roman" w:cs="Times New Roman"/>
                <w:color w:val="000000"/>
                <w:sz w:val="28"/>
                <w:szCs w:val="28"/>
              </w:rPr>
              <w:t xml:space="preserve"> :</w:t>
            </w:r>
            <w:proofErr w:type="gramEnd"/>
            <w:r w:rsidRPr="007B0655">
              <w:rPr>
                <w:rFonts w:ascii="Times New Roman" w:eastAsia="Times New Roman" w:hAnsi="Times New Roman" w:cs="Times New Roman"/>
                <w:color w:val="000000"/>
                <w:sz w:val="28"/>
                <w:szCs w:val="28"/>
                <w:u w:val="single"/>
              </w:rPr>
              <w:t> например</w:t>
            </w:r>
            <w:r w:rsidRPr="007B0655">
              <w:rPr>
                <w:rFonts w:ascii="Times New Roman" w:eastAsia="Times New Roman" w:hAnsi="Times New Roman" w:cs="Times New Roman"/>
                <w:color w:val="000000"/>
                <w:sz w:val="28"/>
                <w:szCs w:val="28"/>
              </w:rPr>
              <w:t> не только познакомиться с рассказами какого-то автора, но и узнать из книг о его жизни</w:t>
            </w:r>
          </w:p>
          <w:p w:rsidR="007B0655" w:rsidRPr="007B0655" w:rsidRDefault="007B0655" w:rsidP="007B0655">
            <w:pPr>
              <w:numPr>
                <w:ilvl w:val="0"/>
                <w:numId w:val="5"/>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создать тематическую картотеку</w:t>
            </w:r>
          </w:p>
          <w:p w:rsidR="007B0655" w:rsidRPr="007B0655" w:rsidRDefault="007B0655" w:rsidP="007B0655">
            <w:pPr>
              <w:numPr>
                <w:ilvl w:val="0"/>
                <w:numId w:val="5"/>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следить, запоминают ли дети новые книги, продвигаются ли в обучении чтению,</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b/>
                <w:bCs/>
                <w:color w:val="000000"/>
                <w:sz w:val="28"/>
                <w:szCs w:val="28"/>
              </w:rPr>
              <w:t>Организация работы на основном этапе</w:t>
            </w:r>
            <w:r w:rsidRPr="007B0655">
              <w:rPr>
                <w:rFonts w:ascii="Times New Roman" w:eastAsia="Times New Roman" w:hAnsi="Times New Roman" w:cs="Times New Roman"/>
                <w:color w:val="000000"/>
                <w:sz w:val="28"/>
                <w:szCs w:val="28"/>
              </w:rPr>
              <w:t>:</w:t>
            </w:r>
          </w:p>
          <w:p w:rsidR="007B0655" w:rsidRPr="007B0655" w:rsidRDefault="007B0655" w:rsidP="007B0655">
            <w:pPr>
              <w:numPr>
                <w:ilvl w:val="0"/>
                <w:numId w:val="6"/>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экскурсии и занятия в школьной и районной библиотеке</w:t>
            </w:r>
          </w:p>
          <w:p w:rsidR="007B0655" w:rsidRPr="007B0655" w:rsidRDefault="007B0655" w:rsidP="007B0655">
            <w:pPr>
              <w:numPr>
                <w:ilvl w:val="0"/>
                <w:numId w:val="6"/>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привлекается русская классическая, современная и зарубежная детская книга; художественная, научно-познавательная, справочная для младшего школьного возраста - всех видов и типов; детская периодическая печать</w:t>
            </w:r>
          </w:p>
          <w:p w:rsidR="007B0655" w:rsidRPr="007B0655" w:rsidRDefault="007B0655" w:rsidP="007B0655">
            <w:pPr>
              <w:numPr>
                <w:ilvl w:val="0"/>
                <w:numId w:val="6"/>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ведущая роль принадлежит детям</w:t>
            </w:r>
          </w:p>
          <w:p w:rsidR="007B0655" w:rsidRPr="007B0655" w:rsidRDefault="007B0655" w:rsidP="007B0655">
            <w:pPr>
              <w:numPr>
                <w:ilvl w:val="0"/>
                <w:numId w:val="6"/>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дети самостоятельно осуществляют отбор книг и их чтение по теме предстоящего урока</w:t>
            </w:r>
          </w:p>
          <w:p w:rsidR="007B0655" w:rsidRPr="007B0655" w:rsidRDefault="007B0655" w:rsidP="007B0655">
            <w:pPr>
              <w:numPr>
                <w:ilvl w:val="0"/>
                <w:numId w:val="6"/>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издание рукописного журнала или ведение коллективного читательского дневника</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i/>
                <w:iCs/>
                <w:color w:val="000000"/>
                <w:sz w:val="28"/>
                <w:szCs w:val="28"/>
                <w:u w:val="single"/>
              </w:rPr>
              <w:t>К концу основного этапа обучения работе с детской книгой дети должны</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i/>
                <w:iCs/>
                <w:color w:val="000000"/>
                <w:sz w:val="28"/>
                <w:szCs w:val="28"/>
                <w:u w:val="single"/>
              </w:rPr>
              <w:t>уметь:</w:t>
            </w:r>
          </w:p>
          <w:p w:rsidR="007B0655" w:rsidRPr="007B0655" w:rsidRDefault="007B0655" w:rsidP="007B0655">
            <w:pPr>
              <w:numPr>
                <w:ilvl w:val="0"/>
                <w:numId w:val="7"/>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ставить для себя цель обращения к книгам;</w:t>
            </w:r>
          </w:p>
          <w:p w:rsidR="007B0655" w:rsidRPr="007B0655" w:rsidRDefault="007B0655" w:rsidP="007B0655">
            <w:pPr>
              <w:numPr>
                <w:ilvl w:val="0"/>
                <w:numId w:val="7"/>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обращаться к библиотечно-биографической помощи;</w:t>
            </w:r>
          </w:p>
          <w:p w:rsidR="007B0655" w:rsidRPr="007B0655" w:rsidRDefault="007B0655" w:rsidP="007B0655">
            <w:pPr>
              <w:numPr>
                <w:ilvl w:val="0"/>
                <w:numId w:val="7"/>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пересмотреть как можно больше книг, прежде чем выбрать книгу для чтения;</w:t>
            </w:r>
          </w:p>
          <w:p w:rsidR="007B0655" w:rsidRPr="007B0655" w:rsidRDefault="007B0655" w:rsidP="007B0655">
            <w:pPr>
              <w:numPr>
                <w:ilvl w:val="0"/>
                <w:numId w:val="7"/>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выделить для себя внешние показатели содержания книги;</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осознавать содержание выбранной книги, максимально используя свои читательские возможности;</w:t>
            </w:r>
          </w:p>
          <w:p w:rsidR="007B0655" w:rsidRPr="007B0655" w:rsidRDefault="007B0655" w:rsidP="007B0655">
            <w:pPr>
              <w:numPr>
                <w:ilvl w:val="0"/>
                <w:numId w:val="8"/>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выбрать книгу, наиболее полно соответствующую поставленной теме;</w:t>
            </w:r>
          </w:p>
          <w:p w:rsidR="007B0655" w:rsidRPr="007B0655" w:rsidRDefault="007B0655" w:rsidP="007B0655">
            <w:pPr>
              <w:numPr>
                <w:ilvl w:val="0"/>
                <w:numId w:val="8"/>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lastRenderedPageBreak/>
              <w:t>соблюдать при самостоятельной работе с книгой правила гигиены чтения</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b/>
                <w:bCs/>
                <w:color w:val="000000"/>
                <w:sz w:val="28"/>
                <w:szCs w:val="28"/>
              </w:rPr>
              <w:t>Виды работы:</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 дискуссия; - коллективное чтение;</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 беседа;- беседа – «приманка»;</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 состязание чтецов; - реклама книг;</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 литературный праздник; - литературная игра;</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 библиотечный час; литературная гостиная; - час «тихого чтения».</w:t>
            </w:r>
          </w:p>
          <w:p w:rsidR="007B0655" w:rsidRPr="007B0655" w:rsidRDefault="007B0655" w:rsidP="007B0655">
            <w:pPr>
              <w:shd w:val="clear" w:color="auto" w:fill="FFFFFF"/>
              <w:spacing w:after="150" w:line="240" w:lineRule="auto"/>
              <w:jc w:val="center"/>
              <w:rPr>
                <w:rFonts w:ascii="Times New Roman" w:eastAsia="Times New Roman" w:hAnsi="Times New Roman" w:cs="Times New Roman"/>
                <w:color w:val="000000"/>
                <w:sz w:val="28"/>
                <w:szCs w:val="28"/>
              </w:rPr>
            </w:pPr>
            <w:r w:rsidRPr="007B0655">
              <w:rPr>
                <w:rFonts w:ascii="Times New Roman" w:eastAsia="Times New Roman" w:hAnsi="Times New Roman" w:cs="Times New Roman"/>
                <w:b/>
                <w:bCs/>
                <w:color w:val="000000"/>
                <w:sz w:val="28"/>
                <w:szCs w:val="28"/>
              </w:rPr>
              <w:t>Заключительный этап обучения читательской самостоятельности</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b/>
                <w:bCs/>
                <w:color w:val="000000"/>
                <w:sz w:val="28"/>
                <w:szCs w:val="28"/>
              </w:rPr>
              <w:t>Заключительный этап</w:t>
            </w:r>
            <w:r w:rsidRPr="007B0655">
              <w:rPr>
                <w:rFonts w:ascii="Times New Roman" w:eastAsia="Times New Roman" w:hAnsi="Times New Roman" w:cs="Times New Roman"/>
                <w:color w:val="000000"/>
                <w:sz w:val="28"/>
                <w:szCs w:val="28"/>
              </w:rPr>
              <w:t> – это этап формирования у детей читательских предпочтений и интересов на базе полученных за годы обучения знаний о книгах и умений с ними самостоятельно действовать.</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b/>
                <w:bCs/>
                <w:color w:val="000000"/>
                <w:sz w:val="28"/>
                <w:szCs w:val="28"/>
              </w:rPr>
              <w:t>Цель обучения: </w:t>
            </w:r>
            <w:r w:rsidRPr="007B0655">
              <w:rPr>
                <w:rFonts w:ascii="Times New Roman" w:eastAsia="Times New Roman" w:hAnsi="Times New Roman" w:cs="Times New Roman"/>
                <w:color w:val="000000"/>
                <w:sz w:val="28"/>
                <w:szCs w:val="28"/>
              </w:rPr>
              <w:t>предельно расширить читательский кругозор детей, на формирование навыка анализа и оценки содержания книги</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b/>
                <w:bCs/>
                <w:color w:val="000000"/>
                <w:sz w:val="28"/>
                <w:szCs w:val="28"/>
              </w:rPr>
              <w:t>Действия учителя на заключительном этапе:</w:t>
            </w:r>
          </w:p>
          <w:p w:rsidR="007B0655" w:rsidRPr="007B0655" w:rsidRDefault="007B0655" w:rsidP="007B0655">
            <w:pPr>
              <w:numPr>
                <w:ilvl w:val="0"/>
                <w:numId w:val="9"/>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работа над увеличением техники чтения</w:t>
            </w:r>
          </w:p>
          <w:p w:rsidR="007B0655" w:rsidRPr="007B0655" w:rsidRDefault="007B0655" w:rsidP="007B0655">
            <w:pPr>
              <w:numPr>
                <w:ilvl w:val="0"/>
                <w:numId w:val="9"/>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развития творческого мышления</w:t>
            </w:r>
          </w:p>
          <w:p w:rsidR="007B0655" w:rsidRPr="007B0655" w:rsidRDefault="007B0655" w:rsidP="007B0655">
            <w:pPr>
              <w:numPr>
                <w:ilvl w:val="0"/>
                <w:numId w:val="9"/>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создавать проблемно-поисковые ситуации</w:t>
            </w:r>
          </w:p>
          <w:p w:rsidR="007B0655" w:rsidRPr="007B0655" w:rsidRDefault="007B0655" w:rsidP="007B0655">
            <w:pPr>
              <w:numPr>
                <w:ilvl w:val="0"/>
                <w:numId w:val="9"/>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использовать прием устного словесного рисования</w:t>
            </w:r>
          </w:p>
          <w:p w:rsidR="007B0655" w:rsidRPr="007B0655" w:rsidRDefault="007B0655" w:rsidP="007B0655">
            <w:pPr>
              <w:numPr>
                <w:ilvl w:val="0"/>
                <w:numId w:val="9"/>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организовывать словарную работу: использовать разнообразные приёмы толкования значения новых слов, объяснять значения слов с помощью показа предметов, учебных картинок, работать с синонимами и антонимами, пословицами и загадками, самостоятельный поиск незнакомых слов в толковом словаре</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b/>
                <w:bCs/>
                <w:color w:val="000000"/>
                <w:sz w:val="28"/>
                <w:szCs w:val="28"/>
              </w:rPr>
              <w:t>Организация работы на основном этапе</w:t>
            </w:r>
            <w:r w:rsidRPr="007B0655">
              <w:rPr>
                <w:rFonts w:ascii="Times New Roman" w:eastAsia="Times New Roman" w:hAnsi="Times New Roman" w:cs="Times New Roman"/>
                <w:color w:val="000000"/>
                <w:sz w:val="28"/>
                <w:szCs w:val="28"/>
              </w:rPr>
              <w:t>:</w:t>
            </w:r>
          </w:p>
          <w:p w:rsidR="007B0655" w:rsidRPr="007B0655" w:rsidRDefault="007B0655" w:rsidP="007B0655">
            <w:pPr>
              <w:numPr>
                <w:ilvl w:val="0"/>
                <w:numId w:val="10"/>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дискуссии; диспуты;</w:t>
            </w:r>
          </w:p>
          <w:p w:rsidR="007B0655" w:rsidRPr="007B0655" w:rsidRDefault="007B0655" w:rsidP="007B0655">
            <w:pPr>
              <w:numPr>
                <w:ilvl w:val="0"/>
                <w:numId w:val="10"/>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литературные праздники;</w:t>
            </w:r>
          </w:p>
          <w:p w:rsidR="007B0655" w:rsidRPr="007B0655" w:rsidRDefault="007B0655" w:rsidP="007B0655">
            <w:pPr>
              <w:numPr>
                <w:ilvl w:val="0"/>
                <w:numId w:val="10"/>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встречи с интересными людьми,</w:t>
            </w:r>
          </w:p>
          <w:p w:rsidR="007B0655" w:rsidRPr="007B0655" w:rsidRDefault="007B0655" w:rsidP="007B0655">
            <w:pPr>
              <w:numPr>
                <w:ilvl w:val="0"/>
                <w:numId w:val="10"/>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конкурсы сочинений на заданную тему,</w:t>
            </w:r>
          </w:p>
          <w:p w:rsidR="007B0655" w:rsidRPr="007B0655" w:rsidRDefault="007B0655" w:rsidP="007B0655">
            <w:pPr>
              <w:numPr>
                <w:ilvl w:val="0"/>
                <w:numId w:val="10"/>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проекты</w:t>
            </w:r>
            <w:proofErr w:type="gramStart"/>
            <w:r w:rsidRPr="007B0655">
              <w:rPr>
                <w:rFonts w:ascii="Times New Roman" w:eastAsia="Times New Roman" w:hAnsi="Times New Roman" w:cs="Times New Roman"/>
                <w:color w:val="000000"/>
                <w:sz w:val="28"/>
                <w:szCs w:val="28"/>
              </w:rPr>
              <w:t xml:space="preserve"> .</w:t>
            </w:r>
            <w:proofErr w:type="gramEnd"/>
            <w:r w:rsidRPr="007B0655">
              <w:rPr>
                <w:rFonts w:ascii="Times New Roman" w:eastAsia="Times New Roman" w:hAnsi="Times New Roman" w:cs="Times New Roman"/>
                <w:color w:val="000000"/>
                <w:sz w:val="28"/>
                <w:szCs w:val="28"/>
                <w:u w:val="single"/>
              </w:rPr>
              <w:t>Например:</w:t>
            </w:r>
            <w:r w:rsidRPr="007B0655">
              <w:rPr>
                <w:rFonts w:ascii="Times New Roman" w:eastAsia="Times New Roman" w:hAnsi="Times New Roman" w:cs="Times New Roman"/>
                <w:color w:val="000000"/>
                <w:sz w:val="28"/>
                <w:szCs w:val="28"/>
              </w:rPr>
              <w:t> «Самая старая книга в моей семье»</w:t>
            </w:r>
          </w:p>
          <w:p w:rsidR="007B0655" w:rsidRPr="007B0655" w:rsidRDefault="007B0655" w:rsidP="007B0655">
            <w:pPr>
              <w:numPr>
                <w:ilvl w:val="0"/>
                <w:numId w:val="10"/>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«В моём возрасте родители читали…»</w:t>
            </w:r>
          </w:p>
          <w:p w:rsidR="007B0655" w:rsidRPr="007B0655" w:rsidRDefault="007B0655" w:rsidP="007B0655">
            <w:pPr>
              <w:numPr>
                <w:ilvl w:val="0"/>
                <w:numId w:val="10"/>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создание рисованных «диафильмов»</w:t>
            </w:r>
          </w:p>
          <w:p w:rsidR="007B0655" w:rsidRPr="007B0655" w:rsidRDefault="007B0655" w:rsidP="007B0655">
            <w:pPr>
              <w:numPr>
                <w:ilvl w:val="0"/>
                <w:numId w:val="10"/>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исследовательская деятельность</w:t>
            </w:r>
          </w:p>
          <w:p w:rsidR="007B0655" w:rsidRPr="007B0655" w:rsidRDefault="007B0655" w:rsidP="007B0655">
            <w:pPr>
              <w:numPr>
                <w:ilvl w:val="0"/>
                <w:numId w:val="10"/>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 xml:space="preserve">творческие работы. </w:t>
            </w:r>
            <w:proofErr w:type="spellStart"/>
            <w:r w:rsidRPr="007B0655">
              <w:rPr>
                <w:rFonts w:ascii="Times New Roman" w:eastAsia="Times New Roman" w:hAnsi="Times New Roman" w:cs="Times New Roman"/>
                <w:color w:val="000000"/>
                <w:sz w:val="28"/>
                <w:szCs w:val="28"/>
              </w:rPr>
              <w:t>Например</w:t>
            </w:r>
            <w:proofErr w:type="gramStart"/>
            <w:r w:rsidRPr="007B0655">
              <w:rPr>
                <w:rFonts w:ascii="Times New Roman" w:eastAsia="Times New Roman" w:hAnsi="Times New Roman" w:cs="Times New Roman"/>
                <w:color w:val="000000"/>
                <w:sz w:val="28"/>
                <w:szCs w:val="28"/>
              </w:rPr>
              <w:t>:</w:t>
            </w:r>
            <w:r w:rsidRPr="007B0655">
              <w:rPr>
                <w:rFonts w:ascii="Times New Roman" w:eastAsia="Times New Roman" w:hAnsi="Times New Roman" w:cs="Times New Roman"/>
                <w:i/>
                <w:iCs/>
                <w:color w:val="000000"/>
                <w:sz w:val="28"/>
                <w:szCs w:val="28"/>
              </w:rPr>
              <w:t>с</w:t>
            </w:r>
            <w:proofErr w:type="gramEnd"/>
            <w:r w:rsidRPr="007B0655">
              <w:rPr>
                <w:rFonts w:ascii="Times New Roman" w:eastAsia="Times New Roman" w:hAnsi="Times New Roman" w:cs="Times New Roman"/>
                <w:i/>
                <w:iCs/>
                <w:color w:val="000000"/>
                <w:sz w:val="28"/>
                <w:szCs w:val="28"/>
              </w:rPr>
              <w:t>оздать</w:t>
            </w:r>
            <w:proofErr w:type="spellEnd"/>
            <w:r w:rsidRPr="007B0655">
              <w:rPr>
                <w:rFonts w:ascii="Times New Roman" w:eastAsia="Times New Roman" w:hAnsi="Times New Roman" w:cs="Times New Roman"/>
                <w:i/>
                <w:iCs/>
                <w:color w:val="000000"/>
                <w:sz w:val="28"/>
                <w:szCs w:val="28"/>
              </w:rPr>
              <w:t xml:space="preserve"> такую рекламу, чтобы у </w:t>
            </w:r>
            <w:r w:rsidRPr="007B0655">
              <w:rPr>
                <w:rFonts w:ascii="Times New Roman" w:eastAsia="Times New Roman" w:hAnsi="Times New Roman" w:cs="Times New Roman"/>
                <w:i/>
                <w:iCs/>
                <w:color w:val="000000"/>
                <w:sz w:val="28"/>
                <w:szCs w:val="28"/>
              </w:rPr>
              <w:lastRenderedPageBreak/>
              <w:t>одноклассников возникло желание прочитать книгу от корки до корки</w:t>
            </w:r>
          </w:p>
          <w:p w:rsidR="007B0655" w:rsidRPr="007B0655" w:rsidRDefault="007B0655" w:rsidP="0048300F">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br/>
            </w:r>
          </w:p>
          <w:p w:rsidR="007B0655" w:rsidRPr="007B0655" w:rsidRDefault="007B0655" w:rsidP="007B0655">
            <w:pPr>
              <w:shd w:val="clear" w:color="auto" w:fill="FFFFFF"/>
              <w:spacing w:after="150" w:line="240" w:lineRule="auto"/>
              <w:jc w:val="center"/>
              <w:rPr>
                <w:rFonts w:ascii="Times New Roman" w:eastAsia="Times New Roman" w:hAnsi="Times New Roman" w:cs="Times New Roman"/>
                <w:color w:val="000000"/>
                <w:sz w:val="28"/>
                <w:szCs w:val="28"/>
              </w:rPr>
            </w:pPr>
            <w:r w:rsidRPr="007B0655">
              <w:rPr>
                <w:rFonts w:ascii="Times New Roman" w:eastAsia="Times New Roman" w:hAnsi="Times New Roman" w:cs="Times New Roman"/>
                <w:b/>
                <w:bCs/>
                <w:color w:val="000000"/>
                <w:sz w:val="28"/>
                <w:szCs w:val="28"/>
              </w:rPr>
              <w:t>Связь школы с родителями в вопросе воспитания интереса к чтению</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Процесс формирования читательской компетентности в младших классах будет результативным только при условии целенаправленного и систематического взаимодействия педагога, школьников и родителей. К родительским собраниям, посвященным вопросам детского чтения, организовывать книжные выставки.</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Необходимо передать опыт личностного чтения самого родителя - это фактор более мощный, чем какой либо другой, он способен открыть ребенку путь к книге, обусловить радостную мотивацию чтения.</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Консультация родителей по выбору литературы для прочтения.</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b/>
                <w:bCs/>
                <w:color w:val="000000"/>
                <w:sz w:val="28"/>
                <w:szCs w:val="28"/>
              </w:rPr>
              <w:t>Памятка для родителей</w:t>
            </w:r>
            <w:proofErr w:type="gramStart"/>
            <w:r w:rsidRPr="007B0655">
              <w:rPr>
                <w:rFonts w:ascii="Times New Roman" w:eastAsia="Times New Roman" w:hAnsi="Times New Roman" w:cs="Times New Roman"/>
                <w:b/>
                <w:bCs/>
                <w:color w:val="000000"/>
                <w:sz w:val="28"/>
                <w:szCs w:val="28"/>
              </w:rPr>
              <w:t xml:space="preserve"> :</w:t>
            </w:r>
            <w:proofErr w:type="gramEnd"/>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1. Ничего не делайте за ребенка из того, что он может и умеет делать сам.</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2. Воспитывайте читателя личным примером.</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3. Не заставляйте ребенка читать насильно, заинтересуйте его чтением,</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   подбирая книги, которые могли бы чем-то его привлечь.</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4. Можно купить школьнику аудиокнигу по произведениям русских классиков,</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    можно найти и показать достойный фильм, снятый по классике,</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    а потом попросить прочитать книгу. Обсудите различия.</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5. Приучите ребенка значение любого незнакомого слова смотреть в словаре.</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6. Совместное чтение книг, пересказ прочитанного друг другу и невольно возникающий при  этом обмен мнениями – естественный путь читательского общения в семье.</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7. Вспоминайте любимые книги своего детства, как бы разжигая аппетит к   важным для каждого    человека книгам.</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Пересматривайте книги собственной библиотеки с участием детей.</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О книгах любимых рассказывайте с восхищением.</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8. Поручите школьнику составить каталог домашних книг.</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9.Проконтролируйте, чтобы в дорогу была взята интересная книга.</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10. Если юный читатель увлекся какой-либо темой, подкиньте нужную литературу.</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Позаботьтесь о том, чтобы в руки ребенка попадали действительно хорошие книги.</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 xml:space="preserve">11. Убедите школьника записаться в городскую библиотеку и посещать ее не реже двух   раз в  месяц. Также учитель с удовольствием порекомендует интересные </w:t>
            </w:r>
            <w:r w:rsidRPr="007B0655">
              <w:rPr>
                <w:rFonts w:ascii="Times New Roman" w:eastAsia="Times New Roman" w:hAnsi="Times New Roman" w:cs="Times New Roman"/>
                <w:color w:val="000000"/>
                <w:sz w:val="28"/>
                <w:szCs w:val="28"/>
              </w:rPr>
              <w:lastRenderedPageBreak/>
              <w:t>книги.</w:t>
            </w:r>
          </w:p>
          <w:p w:rsidR="007B0655" w:rsidRPr="007B0655" w:rsidRDefault="007B0655" w:rsidP="007B0655">
            <w:pPr>
              <w:shd w:val="clear" w:color="auto" w:fill="FFFFFF"/>
              <w:spacing w:after="150" w:line="240" w:lineRule="auto"/>
              <w:jc w:val="center"/>
              <w:rPr>
                <w:rFonts w:ascii="Times New Roman" w:eastAsia="Times New Roman" w:hAnsi="Times New Roman" w:cs="Times New Roman"/>
                <w:color w:val="000000"/>
                <w:sz w:val="28"/>
                <w:szCs w:val="28"/>
              </w:rPr>
            </w:pPr>
            <w:r w:rsidRPr="007B0655">
              <w:rPr>
                <w:rFonts w:ascii="Times New Roman" w:eastAsia="Times New Roman" w:hAnsi="Times New Roman" w:cs="Times New Roman"/>
                <w:b/>
                <w:bCs/>
                <w:color w:val="000000"/>
                <w:sz w:val="28"/>
                <w:szCs w:val="28"/>
              </w:rPr>
              <w:t>Заключение</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br/>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Формирование самостоятельной читательской деятельности не может быть спонтанным, сиюминутным. Это кропотливая каждодневная работа. Каждый учитель должен быть терпелив, последователен, требователен и гибок, иначе все его усилия не приведут к положительному результату. Время не стоит на месте и роль компьютера и телевизора в получении информации, восприятия окружающего мира, с каждым днем становится все важнее. Но чтение остается одним из способов интеллектуального развития личности ребенка. Только оно дает возможность ребенку более глубоко и точно воспринимать, понимать и принимать окружающий мир, находить свое место в нем и делать свою жизнь духовно богатой.</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Читательская самостоятельность - это личностное свойство, которое характеризуется наличием у читателя мотивов, побуждающих его обращаться в мир книг, и системы знаний, умений, навыков, дающих возможность с наименьшей затратой сил и времени реализовывать возникшие запросы в соответствии с личной и общественной необходимостью.</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Точное и четкое выполнение требований программы позволяет учителю последовательно и уверенно вести учащихся по этапам обучения к намеченной цели, а главной целью занятий по внеклассному чтению является формирование у каждого ребенка личной способности и потребности в самостоятельном инициативном чтении, т.е. в чтении по собственному побуждению и по общепринятым правилам. Такая способность и потребность при новой системе обучения развивается в детях постепенно, но обязательно с первого класса.</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t>Приобщение младших школьников к художественной литературе как к искусству, развитие учащихся средствами художественной литературы - одна из важных и сложных проблем современной школы</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u w:val="single"/>
              </w:rPr>
              <w:t>Список литературы:</w:t>
            </w:r>
          </w:p>
          <w:p w:rsidR="007B0655" w:rsidRPr="007B0655" w:rsidRDefault="007B0655" w:rsidP="007B0655">
            <w:pPr>
              <w:numPr>
                <w:ilvl w:val="0"/>
                <w:numId w:val="11"/>
              </w:num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u w:val="single"/>
              </w:rPr>
              <w:t>Ладанов И.Д., Розанова О.А. Практическое пособие с упражнениями «Техника быстрого чтения»/ И.Д.Ладанов, О.А.Розанова – М.: Просвещение, 1999.– 135с.</w:t>
            </w:r>
          </w:p>
          <w:p w:rsidR="007B0655" w:rsidRPr="007B0655" w:rsidRDefault="007B0655" w:rsidP="007B0655">
            <w:pPr>
              <w:shd w:val="clear" w:color="auto" w:fill="FFFFFF"/>
              <w:spacing w:after="150" w:line="240" w:lineRule="auto"/>
              <w:rPr>
                <w:rFonts w:ascii="Times New Roman" w:eastAsia="Times New Roman" w:hAnsi="Times New Roman" w:cs="Times New Roman"/>
                <w:color w:val="000000"/>
                <w:sz w:val="28"/>
                <w:szCs w:val="28"/>
              </w:rPr>
            </w:pPr>
            <w:r w:rsidRPr="007B0655">
              <w:rPr>
                <w:rFonts w:ascii="Times New Roman" w:eastAsia="Times New Roman" w:hAnsi="Times New Roman" w:cs="Times New Roman"/>
                <w:color w:val="000000"/>
                <w:sz w:val="28"/>
                <w:szCs w:val="28"/>
              </w:rPr>
              <w:br/>
            </w:r>
          </w:p>
          <w:p w:rsidR="007B0655" w:rsidRPr="007B0655" w:rsidRDefault="007B0655" w:rsidP="007B0655">
            <w:pPr>
              <w:spacing w:after="0" w:line="240" w:lineRule="auto"/>
              <w:rPr>
                <w:rFonts w:ascii="Times New Roman" w:eastAsia="Times New Roman" w:hAnsi="Times New Roman" w:cs="Times New Roman"/>
                <w:sz w:val="28"/>
                <w:szCs w:val="28"/>
              </w:rPr>
            </w:pPr>
          </w:p>
        </w:tc>
      </w:tr>
    </w:tbl>
    <w:p w:rsidR="00A272A0" w:rsidRPr="007B0655" w:rsidRDefault="00A272A0">
      <w:pPr>
        <w:rPr>
          <w:rFonts w:ascii="Times New Roman" w:hAnsi="Times New Roman" w:cs="Times New Roman"/>
          <w:sz w:val="28"/>
          <w:szCs w:val="28"/>
        </w:rPr>
      </w:pPr>
    </w:p>
    <w:sectPr w:rsidR="00A272A0" w:rsidRPr="007B06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377BF"/>
    <w:multiLevelType w:val="multilevel"/>
    <w:tmpl w:val="65FE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D3200E"/>
    <w:multiLevelType w:val="multilevel"/>
    <w:tmpl w:val="DD6A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866CF1"/>
    <w:multiLevelType w:val="multilevel"/>
    <w:tmpl w:val="4232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B21CA0"/>
    <w:multiLevelType w:val="multilevel"/>
    <w:tmpl w:val="D1AC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7424CA"/>
    <w:multiLevelType w:val="multilevel"/>
    <w:tmpl w:val="432C4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0073FC"/>
    <w:multiLevelType w:val="multilevel"/>
    <w:tmpl w:val="0E5C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EE4E60"/>
    <w:multiLevelType w:val="multilevel"/>
    <w:tmpl w:val="08A0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E84656"/>
    <w:multiLevelType w:val="multilevel"/>
    <w:tmpl w:val="4352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9960C0"/>
    <w:multiLevelType w:val="multilevel"/>
    <w:tmpl w:val="F0AE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BF0876"/>
    <w:multiLevelType w:val="multilevel"/>
    <w:tmpl w:val="7E18D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5812478"/>
    <w:multiLevelType w:val="multilevel"/>
    <w:tmpl w:val="933E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8"/>
  </w:num>
  <w:num w:numId="4">
    <w:abstractNumId w:val="7"/>
  </w:num>
  <w:num w:numId="5">
    <w:abstractNumId w:val="2"/>
  </w:num>
  <w:num w:numId="6">
    <w:abstractNumId w:val="4"/>
  </w:num>
  <w:num w:numId="7">
    <w:abstractNumId w:val="6"/>
  </w:num>
  <w:num w:numId="8">
    <w:abstractNumId w:val="3"/>
  </w:num>
  <w:num w:numId="9">
    <w:abstractNumId w:val="0"/>
  </w:num>
  <w:num w:numId="10">
    <w:abstractNumId w:val="1"/>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7B0655"/>
    <w:rsid w:val="0048300F"/>
    <w:rsid w:val="007B0655"/>
    <w:rsid w:val="00A272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06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4885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3101</Words>
  <Characters>17679</Characters>
  <Application>Microsoft Office Word</Application>
  <DocSecurity>0</DocSecurity>
  <Lines>147</Lines>
  <Paragraphs>41</Paragraphs>
  <ScaleCrop>false</ScaleCrop>
  <Company>Microsoft</Company>
  <LinksUpToDate>false</LinksUpToDate>
  <CharactersWithSpaces>20739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2021-11-13T13:13:00Z</dcterms:created>
  <dcterms:modified xsi:type="dcterms:W3CDTF">2021-11-13T13:17:00Z</dcterms:modified>
</cp:coreProperties>
</file>