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170" w:leader="none"/>
        </w:tabs>
        <w:spacing w:lineRule="auto" w:line="360"/>
        <w:jc w:val="center"/>
        <w:rPr>
          <w:color w:val="666666"/>
          <w:sz w:val="27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2071370</wp:posOffset>
            </wp:positionH>
            <wp:positionV relativeFrom="paragraph">
              <wp:posOffset>635</wp:posOffset>
            </wp:positionV>
            <wp:extent cx="1076325" cy="75755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Start w:id="1" w:name="_GoBack"/>
      <w:bookmarkEnd w:id="1"/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3420" w:leader="none"/>
        </w:tabs>
        <w:ind w:left="0" w:right="-545" w:hanging="0"/>
        <w:jc w:val="center"/>
        <w:outlineLvl w:val="2"/>
        <w:rPr>
          <w:b/>
          <w:b/>
        </w:rPr>
      </w:pPr>
      <w:r>
        <w:rPr/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420" w:leader="none"/>
        </w:tabs>
        <w:ind w:left="0" w:right="-545" w:hanging="0"/>
        <w:jc w:val="center"/>
        <w:outlineLvl w:val="2"/>
        <w:rPr>
          <w:b/>
          <w:b/>
        </w:rPr>
      </w:pPr>
      <w:r>
        <w:rPr/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420" w:leader="none"/>
        </w:tabs>
        <w:ind w:left="0" w:right="-545" w:hanging="0"/>
        <w:jc w:val="center"/>
        <w:outlineLvl w:val="2"/>
        <w:rPr>
          <w:b/>
          <w:b/>
        </w:rPr>
      </w:pPr>
      <w:r>
        <w:rPr/>
      </w:r>
    </w:p>
    <w:p>
      <w:pPr>
        <w:pStyle w:val="Normal"/>
        <w:keepNext w:val="true"/>
        <w:bidi w:val="0"/>
        <w:spacing w:lineRule="auto" w:line="240" w:before="0" w:after="0"/>
        <w:ind w:left="57" w:right="57" w:hanging="0"/>
        <w:jc w:val="center"/>
        <w:rPr>
          <w:rFonts w:ascii="Times New Roman" w:hAnsi="Times New Roman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РЕСПУБЛИКА ДАГЕСТАН НОВОЛАКСКИЙ РАЙОН</w:t>
      </w:r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b/>
          <w:bCs/>
          <w:color w:val="000000"/>
        </w:rPr>
        <w:t>МКОУ «Новомехельтинская СОШ»</w:t>
      </w:r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color w:val="000000"/>
        </w:rPr>
        <w:t xml:space="preserve">РД, 368165, Новолакский район, с.Новомехельта, ул. Хамидова К. №14, </w:t>
      </w:r>
    </w:p>
    <w:p>
      <w:pPr>
        <w:pStyle w:val="Normal"/>
        <w:bidi w:val="0"/>
        <w:spacing w:lineRule="auto" w:line="240" w:before="0" w:after="0"/>
        <w:ind w:left="57" w:right="57" w:hanging="0"/>
        <w:jc w:val="center"/>
        <w:rPr/>
      </w:pPr>
      <w:r>
        <w:rPr>
          <w:color w:val="000000"/>
        </w:rPr>
        <w:t xml:space="preserve">email-newmekhelta@list.ru </w:t>
      </w:r>
      <w:r>
        <w:rPr>
          <w:color w:val="000000"/>
          <w:u w:val="single"/>
        </w:rPr>
        <w:t>Тел</w:t>
      </w:r>
      <w:r>
        <w:rPr>
          <w:color w:val="000000"/>
        </w:rPr>
        <w:t>: +7(928)86797477</w:t>
      </w:r>
    </w:p>
    <w:tbl>
      <w:tblPr>
        <w:tblW w:w="9144" w:type="dxa"/>
        <w:jc w:val="left"/>
        <w:tblInd w:w="-10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44"/>
      </w:tblGrid>
      <w:tr>
        <w:trPr>
          <w:trHeight w:val="12" w:hRule="atLeast"/>
        </w:trPr>
        <w:tc>
          <w:tcPr>
            <w:tcW w:w="9144" w:type="dxa"/>
            <w:tcBorders>
              <w:top w:val="single" w:sz="2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lineRule="auto" w:line="240" w:before="0" w:after="0"/>
              <w:ind w:left="57" w:right="57" w:hanging="0"/>
              <w:rPr>
                <w:rFonts w:ascii="Times New Roman" w:hAnsi="Times New Roman"/>
                <w:sz w:val="2"/>
              </w:rPr>
            </w:pPr>
            <w:r>
              <w:rPr>
                <w:sz w:val="2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left="57" w:right="57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/>
          <w:b/>
          <w:bCs/>
          <w:color w:val="000000" w:themeColor="text1"/>
          <w:spacing w:val="80"/>
          <w:sz w:val="32"/>
          <w:szCs w:val="32"/>
        </w:rPr>
        <w:t>ПРИКАЗ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3420" w:leader="none"/>
        </w:tabs>
        <w:bidi w:val="0"/>
        <w:spacing w:lineRule="auto" w:line="240" w:before="0" w:after="0"/>
        <w:ind w:left="57" w:right="57" w:hanging="0"/>
        <w:jc w:val="center"/>
        <w:outlineLvl w:val="2"/>
        <w:rPr>
          <w:b/>
          <w:b/>
        </w:rPr>
      </w:pPr>
      <w:r>
        <w:rPr>
          <w:b/>
        </w:rPr>
        <w:t>20.09 2021 г.                                                                                                              №92</w:t>
      </w:r>
    </w:p>
    <w:p>
      <w:pPr>
        <w:pStyle w:val="Normal"/>
        <w:jc w:val="center"/>
        <w:rPr/>
      </w:pPr>
      <w:r>
        <w:rPr/>
        <w:t>«</w:t>
      </w:r>
      <w:r>
        <w:rPr>
          <w:b/>
        </w:rPr>
        <w:t>О мерах по подготовке школы к работе в осенне-зимний период</w:t>
      </w:r>
      <w:r>
        <w:rPr/>
        <w:t>»</w:t>
      </w:r>
    </w:p>
    <w:p>
      <w:pPr>
        <w:pStyle w:val="Normal"/>
        <w:ind w:left="0" w:right="0" w:firstLine="708"/>
        <w:jc w:val="both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ind w:left="0" w:right="0" w:firstLine="708"/>
        <w:jc w:val="both"/>
        <w:rPr>
          <w:b/>
          <w:b/>
          <w:i/>
          <w:i/>
        </w:rPr>
      </w:pPr>
      <w:r>
        <w:rPr/>
        <w:t>В целях завершения своевременной подготовки школы к работе в осенне-зимний период 202</w:t>
      </w:r>
      <w:r>
        <w:rPr/>
        <w:t>1</w:t>
      </w:r>
      <w:r>
        <w:rPr/>
        <w:t>-202</w:t>
      </w:r>
      <w:r>
        <w:rPr/>
        <w:t>2</w:t>
      </w:r>
      <w:r>
        <w:rPr/>
        <w:t xml:space="preserve"> учебного года,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ПРИКАЗЫВАЮ: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720" w:right="0" w:hanging="360"/>
        <w:rPr/>
      </w:pPr>
      <w:r>
        <w:rPr/>
        <w:t>Назначить Гасанова Г.А., завхоза школы ответственным за обеспечение теплового режима в осенне-зимний период.</w:t>
      </w:r>
    </w:p>
    <w:p>
      <w:pPr>
        <w:pStyle w:val="Normal"/>
        <w:numPr>
          <w:ilvl w:val="0"/>
          <w:numId w:val="1"/>
        </w:numPr>
        <w:ind w:left="720" w:right="0" w:hanging="360"/>
        <w:rPr/>
      </w:pPr>
      <w:r>
        <w:rPr>
          <w:sz w:val="24"/>
        </w:rPr>
        <w:t xml:space="preserve">Операторам котельной в количестве _3_ человек иметь удостоверения и аттестацию. </w:t>
      </w:r>
    </w:p>
    <w:p>
      <w:pPr>
        <w:pStyle w:val="Normal"/>
        <w:numPr>
          <w:ilvl w:val="0"/>
          <w:numId w:val="1"/>
        </w:numPr>
        <w:spacing w:lineRule="auto" w:line="240" w:before="0" w:after="60"/>
        <w:ind w:left="720" w:right="0" w:hanging="360"/>
        <w:rPr>
          <w:rFonts w:ascii="Times New Roman" w:hAnsi="Times New Roman"/>
          <w:sz w:val="24"/>
        </w:rPr>
      </w:pPr>
      <w:r>
        <w:rPr>
          <w:sz w:val="24"/>
        </w:rPr>
        <w:t>Для подготовки котельной и системы отопления школы отопительному сезону 202</w:t>
      </w:r>
      <w:r>
        <w:rPr>
          <w:sz w:val="24"/>
        </w:rPr>
        <w:t>1</w:t>
      </w:r>
      <w:r>
        <w:rPr>
          <w:sz w:val="24"/>
        </w:rPr>
        <w:t>-202</w:t>
      </w:r>
      <w:r>
        <w:rPr>
          <w:sz w:val="24"/>
        </w:rPr>
        <w:t>2</w:t>
      </w:r>
      <w:r>
        <w:rPr>
          <w:sz w:val="24"/>
        </w:rPr>
        <w:t xml:space="preserve"> гг. создать комиссию в составе: </w:t>
      </w:r>
    </w:p>
    <w:p>
      <w:pPr>
        <w:pStyle w:val="Normal"/>
        <w:spacing w:lineRule="auto" w:line="240" w:before="0" w:after="60"/>
        <w:rPr>
          <w:rFonts w:ascii="Times New Roman" w:hAnsi="Times New Roman"/>
          <w:sz w:val="24"/>
          <w:u w:val="none"/>
        </w:rPr>
      </w:pPr>
      <w:r>
        <w:rPr>
          <w:sz w:val="24"/>
        </w:rPr>
        <w:t xml:space="preserve">       </w:t>
      </w:r>
      <w:r>
        <w:rPr>
          <w:sz w:val="24"/>
          <w:u w:val="none"/>
        </w:rPr>
        <w:t xml:space="preserve">   </w:t>
      </w:r>
      <w:r>
        <w:rPr>
          <w:sz w:val="24"/>
          <w:u w:val="none"/>
        </w:rPr>
        <w:t>Председатель комиссии: Гасанов Г.А.</w:t>
      </w:r>
    </w:p>
    <w:p>
      <w:pPr>
        <w:pStyle w:val="Normal"/>
        <w:spacing w:lineRule="auto" w:line="360"/>
        <w:rPr>
          <w:rFonts w:ascii="Times New Roman" w:hAnsi="Times New Roman"/>
          <w:sz w:val="24"/>
          <w:u w:val="none"/>
        </w:rPr>
      </w:pPr>
      <w:r>
        <w:rPr>
          <w:sz w:val="24"/>
          <w:u w:val="none"/>
        </w:rPr>
        <w:t xml:space="preserve">                </w:t>
      </w:r>
      <w:r>
        <w:rPr>
          <w:sz w:val="24"/>
          <w:u w:val="none"/>
        </w:rPr>
        <w:t>Члены комиссии :</w:t>
      </w:r>
    </w:p>
    <w:p>
      <w:pPr>
        <w:pStyle w:val="Normal"/>
        <w:spacing w:lineRule="auto" w:line="360" w:before="0" w:after="0"/>
        <w:ind w:left="720" w:right="0" w:hanging="360"/>
        <w:contextualSpacing/>
        <w:rPr>
          <w:rFonts w:ascii="Times New Roman" w:hAnsi="Times New Roman"/>
          <w:sz w:val="24"/>
          <w:u w:val="none"/>
        </w:rPr>
      </w:pPr>
      <w:r>
        <w:rPr>
          <w:sz w:val="24"/>
          <w:u w:val="none"/>
        </w:rPr>
        <w:t>Амагаев А.Н        - рабочий по ремонту</w:t>
      </w:r>
    </w:p>
    <w:p>
      <w:pPr>
        <w:pStyle w:val="Normal"/>
        <w:spacing w:lineRule="auto" w:line="360" w:before="0" w:after="0"/>
        <w:ind w:left="720" w:right="0" w:hanging="360"/>
        <w:contextualSpacing/>
        <w:rPr>
          <w:rFonts w:ascii="Times New Roman" w:hAnsi="Times New Roman"/>
          <w:sz w:val="24"/>
          <w:u w:val="none"/>
        </w:rPr>
      </w:pPr>
      <w:r>
        <w:rPr>
          <w:sz w:val="24"/>
          <w:u w:val="none"/>
        </w:rPr>
        <w:t>Исупов М.И.         -оператор котельной</w:t>
      </w:r>
    </w:p>
    <w:p>
      <w:pPr>
        <w:pStyle w:val="Normal"/>
        <w:numPr>
          <w:ilvl w:val="0"/>
          <w:numId w:val="1"/>
        </w:numPr>
        <w:ind w:left="720" w:right="0" w:hanging="360"/>
        <w:rPr/>
      </w:pPr>
      <w:r>
        <w:rPr/>
        <w:t>Комиссии:</w:t>
      </w:r>
    </w:p>
    <w:p>
      <w:pPr>
        <w:pStyle w:val="Normal"/>
        <w:numPr>
          <w:ilvl w:val="0"/>
          <w:numId w:val="2"/>
        </w:numPr>
        <w:ind w:left="720" w:right="0" w:hanging="360"/>
        <w:rPr/>
      </w:pPr>
      <w:r>
        <w:rPr/>
        <w:t>провести  работы по обеспечению безопасного теплового режима в школе.</w:t>
      </w:r>
    </w:p>
    <w:p>
      <w:pPr>
        <w:pStyle w:val="Normal"/>
        <w:numPr>
          <w:ilvl w:val="0"/>
          <w:numId w:val="2"/>
        </w:numPr>
        <w:ind w:left="720" w:right="0" w:hanging="360"/>
        <w:rPr/>
      </w:pPr>
      <w:r>
        <w:rPr/>
        <w:t xml:space="preserve"> </w:t>
      </w:r>
      <w:r>
        <w:rPr/>
        <w:t>составить АКТ о проведении работ по обеспечению безопасного теплового режима в школе, представить директору школы  до 25 октября 202</w:t>
      </w:r>
      <w:r>
        <w:rPr/>
        <w:t>1</w:t>
      </w:r>
      <w:r>
        <w:rPr/>
        <w:t xml:space="preserve"> года </w:t>
      </w:r>
    </w:p>
    <w:p>
      <w:pPr>
        <w:pStyle w:val="Normal"/>
        <w:numPr>
          <w:ilvl w:val="0"/>
          <w:numId w:val="1"/>
        </w:numPr>
        <w:ind w:left="720" w:right="0" w:hanging="360"/>
        <w:rPr/>
      </w:pPr>
      <w:r>
        <w:rPr/>
        <w:t>Контроль за исполнением приказа оставляю за собой.</w:t>
      </w:r>
    </w:p>
    <w:p>
      <w:pPr>
        <w:pStyle w:val="Normal"/>
        <w:jc w:val="both"/>
        <w:rPr>
          <w:sz w:val="26"/>
        </w:rPr>
      </w:pPr>
      <w:r>
        <w:rPr>
          <w:sz w:val="26"/>
        </w:rPr>
      </w:r>
    </w:p>
    <w:p>
      <w:pPr>
        <w:pStyle w:val="Normal"/>
        <w:jc w:val="both"/>
        <w:rPr>
          <w:sz w:val="26"/>
        </w:rPr>
      </w:pPr>
      <w:r>
        <w:rPr>
          <w:sz w:val="26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Директор школы _________Адилгереева П.К.</w:t>
      </w:r>
    </w:p>
    <w:p>
      <w:pPr>
        <w:pStyle w:val="Normal"/>
        <w:jc w:val="center"/>
        <w:rPr>
          <w:sz w:val="22"/>
        </w:rPr>
      </w:pPr>
      <w:r>
        <w:rPr>
          <w:sz w:val="22"/>
        </w:rPr>
      </w:r>
    </w:p>
    <w:p>
      <w:pPr>
        <w:pStyle w:val="Normal"/>
        <w:rPr>
          <w:sz w:val="22"/>
        </w:rPr>
      </w:pPr>
      <w:r>
        <w:rPr>
          <w:sz w:val="22"/>
        </w:rPr>
        <w:t xml:space="preserve"> </w:t>
      </w:r>
    </w:p>
    <w:p>
      <w:pPr>
        <w:pStyle w:val="Normal"/>
        <w:rPr/>
      </w:pPr>
      <w:r>
        <w:rPr>
          <w:i/>
          <w:u w:val="single"/>
        </w:rPr>
        <w:t>С приказом ознакомлены</w:t>
      </w:r>
      <w:r>
        <w:rPr/>
        <w:t xml:space="preserve">:    ___________  Гасанов Г.А. </w:t>
      </w:r>
    </w:p>
    <w:p>
      <w:pPr>
        <w:pStyle w:val="Normal"/>
        <w:rPr/>
      </w:pPr>
      <w:r>
        <w:rPr/>
        <w:t xml:space="preserve">                                               </w:t>
      </w:r>
      <w:r>
        <w:rPr/>
        <w:t>____________Амагаев А.Н.</w:t>
      </w:r>
    </w:p>
    <w:p>
      <w:pPr>
        <w:pStyle w:val="Normal"/>
        <w:rPr/>
      </w:pPr>
      <w:r>
        <w:rPr/>
        <w:t xml:space="preserve">                                               </w:t>
      </w:r>
      <w:r>
        <w:rPr/>
        <w:t xml:space="preserve">____________Исупов М.И.                             </w:t>
      </w:r>
    </w:p>
    <w:p>
      <w:pPr>
        <w:pStyle w:val="Normal"/>
        <w:jc w:val="both"/>
        <w:rPr>
          <w:i/>
          <w:i/>
        </w:rPr>
      </w:pPr>
      <w:r>
        <w:rPr>
          <w:i/>
        </w:rPr>
      </w:r>
    </w:p>
    <w:p>
      <w:pPr>
        <w:pStyle w:val="Normal"/>
        <w:tabs>
          <w:tab w:val="clear" w:pos="708"/>
          <w:tab w:val="left" w:pos="3174" w:leader="none"/>
        </w:tabs>
        <w:ind w:left="57" w:right="57" w:hanging="0"/>
        <w:rPr/>
      </w:pPr>
      <w:r>
        <w:rPr/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lineRule="auto" w:line="240" w:before="0" w:after="120"/>
        <w:jc w:val="right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«Утверждаю» </w:t>
      </w:r>
    </w:p>
    <w:p>
      <w:pPr>
        <w:pStyle w:val="Normal"/>
        <w:spacing w:lineRule="auto" w:line="240" w:before="0" w:after="120"/>
        <w:jc w:val="right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Директор МКОУ "Новомехельтинская  СОШ"</w:t>
      </w:r>
    </w:p>
    <w:p>
      <w:pPr>
        <w:pStyle w:val="Normal"/>
        <w:spacing w:lineRule="auto" w:line="240" w:before="0" w:after="120"/>
        <w:jc w:val="right"/>
        <w:rPr/>
      </w:pPr>
      <w:r>
        <w:rPr>
          <w:rFonts w:ascii="Arial" w:hAnsi="Arial"/>
          <w:color w:val="000000"/>
          <w:sz w:val="23"/>
        </w:rPr>
        <w:t>Адилгереева П.К.</w:t>
      </w:r>
    </w:p>
    <w:p>
      <w:pPr>
        <w:pStyle w:val="Normal"/>
        <w:spacing w:lineRule="auto" w:line="240" w:before="0" w:after="120"/>
        <w:jc w:val="right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 xml:space="preserve">       </w:t>
      </w:r>
      <w:r>
        <w:rPr>
          <w:rFonts w:ascii="Arial" w:hAnsi="Arial"/>
          <w:color w:val="000000"/>
          <w:sz w:val="23"/>
        </w:rPr>
        <w:t>«_</w:t>
      </w:r>
      <w:r>
        <w:rPr>
          <w:rFonts w:ascii="Arial" w:hAnsi="Arial"/>
          <w:color w:val="000000"/>
          <w:sz w:val="23"/>
        </w:rPr>
        <w:t>25</w:t>
      </w:r>
      <w:r>
        <w:rPr>
          <w:rFonts w:ascii="Arial" w:hAnsi="Arial"/>
          <w:color w:val="000000"/>
          <w:sz w:val="23"/>
        </w:rPr>
        <w:t>» _</w:t>
      </w:r>
      <w:r>
        <w:rPr>
          <w:rFonts w:ascii="Arial" w:hAnsi="Arial"/>
          <w:color w:val="000000"/>
          <w:sz w:val="23"/>
        </w:rPr>
        <w:t>октября</w:t>
      </w:r>
      <w:r>
        <w:rPr>
          <w:rFonts w:ascii="Arial" w:hAnsi="Arial"/>
          <w:color w:val="000000"/>
          <w:sz w:val="23"/>
        </w:rPr>
        <w:t>_20</w:t>
      </w:r>
      <w:r>
        <w:rPr>
          <w:rFonts w:ascii="Arial" w:hAnsi="Arial"/>
          <w:color w:val="000000"/>
          <w:sz w:val="23"/>
        </w:rPr>
        <w:t>21</w:t>
      </w:r>
      <w:r>
        <w:rPr>
          <w:rFonts w:ascii="Arial" w:hAnsi="Arial"/>
          <w:color w:val="000000"/>
          <w:sz w:val="23"/>
        </w:rPr>
        <w:t>г.   </w:t>
      </w:r>
    </w:p>
    <w:p>
      <w:pPr>
        <w:pStyle w:val="Normal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</w:r>
    </w:p>
    <w:p>
      <w:pPr>
        <w:pStyle w:val="Normal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</w:r>
    </w:p>
    <w:p>
      <w:pPr>
        <w:pStyle w:val="Normal"/>
        <w:jc w:val="center"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>АКТ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>От «</w:t>
      </w:r>
      <w:r>
        <w:rPr>
          <w:rFonts w:ascii="Arial" w:hAnsi="Arial"/>
          <w:color w:val="000000"/>
          <w:sz w:val="24"/>
        </w:rPr>
        <w:t>25</w:t>
      </w:r>
      <w:r>
        <w:rPr>
          <w:rFonts w:ascii="Arial" w:hAnsi="Arial"/>
          <w:color w:val="000000"/>
          <w:sz w:val="24"/>
        </w:rPr>
        <w:t>_»_</w:t>
      </w:r>
      <w:r>
        <w:rPr>
          <w:rFonts w:ascii="Arial" w:hAnsi="Arial"/>
          <w:color w:val="000000"/>
          <w:sz w:val="24"/>
        </w:rPr>
        <w:t>октября</w:t>
      </w:r>
      <w:r>
        <w:rPr>
          <w:rFonts w:ascii="Arial" w:hAnsi="Arial"/>
          <w:color w:val="000000"/>
          <w:sz w:val="24"/>
        </w:rPr>
        <w:t>_20</w:t>
      </w:r>
      <w:r>
        <w:rPr>
          <w:rFonts w:ascii="Arial" w:hAnsi="Arial"/>
          <w:color w:val="000000"/>
          <w:sz w:val="24"/>
        </w:rPr>
        <w:t>21</w:t>
      </w:r>
      <w:r>
        <w:rPr>
          <w:rFonts w:ascii="Arial" w:hAnsi="Arial"/>
          <w:color w:val="000000"/>
          <w:sz w:val="24"/>
        </w:rPr>
        <w:t xml:space="preserve">г. </w:t>
      </w:r>
    </w:p>
    <w:p>
      <w:pPr>
        <w:pStyle w:val="Normal"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 xml:space="preserve">Мы, нижеподписавшаяся комиссия в составе: </w:t>
      </w:r>
    </w:p>
    <w:p>
      <w:pPr>
        <w:pStyle w:val="Normal"/>
        <w:spacing w:lineRule="auto" w:line="240" w:before="0" w:after="60"/>
        <w:rPr>
          <w:rFonts w:ascii="Times New Roman" w:hAnsi="Times New Roman"/>
          <w:sz w:val="24"/>
          <w:u w:val="none"/>
        </w:rPr>
      </w:pPr>
      <w:r>
        <w:rPr>
          <w:sz w:val="24"/>
          <w:u w:val="none"/>
        </w:rPr>
        <w:t xml:space="preserve"> </w:t>
      </w:r>
      <w:r>
        <w:rPr>
          <w:sz w:val="24"/>
          <w:u w:val="none"/>
        </w:rPr>
        <w:t>Председатель комиссии: Гасанов Г.А.</w:t>
      </w:r>
    </w:p>
    <w:p>
      <w:pPr>
        <w:pStyle w:val="Normal"/>
        <w:spacing w:lineRule="auto" w:line="360"/>
        <w:rPr>
          <w:rFonts w:ascii="Times New Roman" w:hAnsi="Times New Roman"/>
          <w:sz w:val="24"/>
          <w:u w:val="none"/>
        </w:rPr>
      </w:pPr>
      <w:r>
        <w:rPr>
          <w:sz w:val="24"/>
          <w:u w:val="none"/>
        </w:rPr>
        <w:t xml:space="preserve">                </w:t>
      </w:r>
      <w:r>
        <w:rPr>
          <w:sz w:val="24"/>
          <w:u w:val="none"/>
        </w:rPr>
        <w:t>Члены комиссии :</w:t>
      </w:r>
    </w:p>
    <w:p>
      <w:pPr>
        <w:pStyle w:val="Normal"/>
        <w:spacing w:lineRule="auto" w:line="360" w:before="0" w:after="0"/>
        <w:ind w:left="720" w:right="0" w:hanging="360"/>
        <w:contextualSpacing/>
        <w:rPr>
          <w:rFonts w:ascii="Times New Roman" w:hAnsi="Times New Roman"/>
          <w:sz w:val="24"/>
          <w:u w:val="none"/>
        </w:rPr>
      </w:pPr>
      <w:r>
        <w:rPr>
          <w:sz w:val="24"/>
          <w:u w:val="none"/>
        </w:rPr>
        <w:t>Амагаев А.Н        - рабочий по ремонту</w:t>
      </w:r>
    </w:p>
    <w:p>
      <w:pPr>
        <w:pStyle w:val="Normal"/>
        <w:spacing w:lineRule="auto" w:line="360" w:before="0" w:after="0"/>
        <w:ind w:left="720" w:right="0" w:hanging="360"/>
        <w:contextualSpacing/>
        <w:rPr>
          <w:rFonts w:ascii="Times New Roman" w:hAnsi="Times New Roman"/>
          <w:sz w:val="24"/>
          <w:u w:val="none"/>
        </w:rPr>
      </w:pPr>
      <w:r>
        <w:rPr>
          <w:sz w:val="24"/>
          <w:u w:val="none"/>
        </w:rPr>
        <w:t>Исупов М.И.         -оператор котельной</w:t>
      </w:r>
    </w:p>
    <w:p>
      <w:pPr>
        <w:pStyle w:val="Normal"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>Составили настоящий акт о нижеследующем:</w:t>
      </w:r>
    </w:p>
    <w:p>
      <w:pPr>
        <w:pStyle w:val="Normal"/>
        <w:numPr>
          <w:ilvl w:val="0"/>
          <w:numId w:val="3"/>
        </w:numPr>
        <w:spacing w:before="0" w:after="0"/>
        <w:ind w:left="720" w:right="0" w:hanging="360"/>
        <w:contextualSpacing/>
        <w:rPr>
          <w:sz w:val="24"/>
        </w:rPr>
      </w:pPr>
      <w:r>
        <w:rPr>
          <w:sz w:val="24"/>
        </w:rPr>
        <w:t>Контрольно- измерительные приборы в котельной проверены и опломбированы Ростехнадзором, исправны, (не исправны)</w:t>
      </w:r>
    </w:p>
    <w:p>
      <w:pPr>
        <w:pStyle w:val="Normal"/>
        <w:numPr>
          <w:ilvl w:val="0"/>
          <w:numId w:val="3"/>
        </w:numPr>
        <w:spacing w:before="0" w:after="0"/>
        <w:ind w:left="720" w:right="0" w:hanging="360"/>
        <w:contextualSpacing/>
        <w:rPr>
          <w:sz w:val="24"/>
        </w:rPr>
      </w:pPr>
      <w:r>
        <w:rPr>
          <w:sz w:val="24"/>
        </w:rPr>
        <w:t>Водогрейный котел _</w:t>
      </w:r>
      <w:r>
        <w:rPr>
          <w:sz w:val="24"/>
        </w:rPr>
        <w:t>2</w:t>
      </w:r>
      <w:r>
        <w:rPr>
          <w:sz w:val="24"/>
        </w:rPr>
        <w:t>_шт.</w:t>
      </w:r>
      <w:r>
        <w:rPr>
          <w:sz w:val="24"/>
          <w:lang w:val="en-US"/>
        </w:rPr>
        <w:t>;</w:t>
      </w:r>
      <w:r>
        <w:rPr>
          <w:sz w:val="24"/>
        </w:rPr>
        <w:t xml:space="preserve"> </w:t>
      </w:r>
      <w:r>
        <w:rPr>
          <w:sz w:val="24"/>
          <w:lang w:val="en-US"/>
        </w:rPr>
        <w:t xml:space="preserve">G 20    13-20  </w:t>
      </w:r>
      <w:r>
        <w:rPr>
          <w:sz w:val="24"/>
          <w:lang w:val="ru-RU"/>
        </w:rPr>
        <w:t>Бар</w:t>
      </w:r>
      <w:r>
        <w:rPr>
          <w:sz w:val="24"/>
        </w:rPr>
        <w:t>, __, пробованы, испытаны под давлением 3,5 amм. и находятся в исправном состоянии, (не исправен).</w:t>
      </w:r>
    </w:p>
    <w:p>
      <w:pPr>
        <w:pStyle w:val="Normal"/>
        <w:numPr>
          <w:ilvl w:val="0"/>
          <w:numId w:val="3"/>
        </w:numPr>
        <w:spacing w:before="0" w:after="0"/>
        <w:ind w:left="720" w:right="0" w:hanging="360"/>
        <w:contextualSpacing/>
        <w:rPr>
          <w:sz w:val="24"/>
        </w:rPr>
      </w:pPr>
      <w:r>
        <w:rPr>
          <w:sz w:val="24"/>
        </w:rPr>
        <w:t xml:space="preserve">Вся система отопления здания отремонтирована и (не находится) находится в рабочем состоянии. </w:t>
      </w:r>
    </w:p>
    <w:p>
      <w:pPr>
        <w:pStyle w:val="Normal"/>
        <w:rPr>
          <w:sz w:val="24"/>
        </w:rPr>
      </w:pPr>
      <w:r>
        <w:rPr>
          <w:sz w:val="24"/>
        </w:rPr>
        <w:t>На основании вышеизложенного комиссия заключает, что котельная и система отопления к работе в осенне-зимнего периода 202</w:t>
      </w:r>
      <w:r>
        <w:rPr>
          <w:sz w:val="24"/>
        </w:rPr>
        <w:t>1</w:t>
      </w:r>
      <w:r>
        <w:rPr>
          <w:sz w:val="24"/>
        </w:rPr>
        <w:t>-202</w:t>
      </w:r>
      <w:r>
        <w:rPr>
          <w:sz w:val="24"/>
        </w:rPr>
        <w:t>2</w:t>
      </w:r>
      <w:r>
        <w:rPr>
          <w:sz w:val="24"/>
        </w:rPr>
        <w:t>гг. готова, (не готова )</w:t>
      </w:r>
    </w:p>
    <w:p>
      <w:pPr>
        <w:pStyle w:val="Normal"/>
        <w:numPr>
          <w:ilvl w:val="0"/>
          <w:numId w:val="3"/>
        </w:numPr>
        <w:spacing w:before="0" w:after="0"/>
        <w:ind w:left="720" w:right="0" w:hanging="360"/>
        <w:contextualSpacing/>
        <w:rPr>
          <w:sz w:val="24"/>
        </w:rPr>
      </w:pPr>
      <w:r>
        <w:rPr>
          <w:sz w:val="24"/>
        </w:rPr>
        <w:t>Операторы котельной в количестве _3_ человек имеют удостоверения и проаттестованы, (не имеют удостоверения и не проаттестованы)</w:t>
      </w:r>
    </w:p>
    <w:p>
      <w:pPr>
        <w:pStyle w:val="Normal"/>
        <w:numPr>
          <w:ilvl w:val="0"/>
          <w:numId w:val="3"/>
        </w:numPr>
        <w:spacing w:before="0" w:after="0"/>
        <w:ind w:left="720" w:right="0" w:hanging="360"/>
        <w:contextualSpacing/>
        <w:rPr>
          <w:sz w:val="24"/>
        </w:rPr>
      </w:pPr>
      <w:r>
        <w:rPr>
          <w:sz w:val="24"/>
        </w:rPr>
        <w:t xml:space="preserve"> 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  <w:t xml:space="preserve">В чем и расписываемся: </w:t>
      </w:r>
    </w:p>
    <w:p>
      <w:pPr>
        <w:pStyle w:val="Normal"/>
        <w:spacing w:lineRule="auto" w:line="240" w:before="0" w:after="60"/>
        <w:rPr>
          <w:rFonts w:ascii="Times New Roman" w:hAnsi="Times New Roman"/>
          <w:sz w:val="24"/>
          <w:u w:val="none"/>
        </w:rPr>
      </w:pPr>
      <w:r>
        <w:rPr>
          <w:sz w:val="24"/>
          <w:u w:val="none"/>
        </w:rPr>
        <w:t xml:space="preserve"> </w:t>
      </w:r>
      <w:r>
        <w:rPr>
          <w:sz w:val="24"/>
          <w:u w:val="none"/>
        </w:rPr>
        <w:t>Председатель комиссии: Гасанов Г.А. ________________</w:t>
      </w:r>
    </w:p>
    <w:p>
      <w:pPr>
        <w:pStyle w:val="Normal"/>
        <w:spacing w:lineRule="auto" w:line="360"/>
        <w:rPr>
          <w:rFonts w:ascii="Times New Roman" w:hAnsi="Times New Roman"/>
          <w:sz w:val="24"/>
          <w:u w:val="none"/>
        </w:rPr>
      </w:pPr>
      <w:r>
        <w:rPr>
          <w:sz w:val="24"/>
          <w:u w:val="none"/>
        </w:rPr>
        <w:t xml:space="preserve">                </w:t>
      </w:r>
      <w:r>
        <w:rPr>
          <w:sz w:val="24"/>
          <w:u w:val="none"/>
        </w:rPr>
        <w:t>Члены комиссии :</w:t>
      </w:r>
    </w:p>
    <w:p>
      <w:pPr>
        <w:pStyle w:val="Normal"/>
        <w:spacing w:lineRule="auto" w:line="360" w:before="0" w:after="0"/>
        <w:ind w:left="720" w:right="0" w:hanging="360"/>
        <w:contextualSpacing/>
        <w:rPr>
          <w:rFonts w:ascii="Times New Roman" w:hAnsi="Times New Roman"/>
          <w:sz w:val="24"/>
          <w:u w:val="none"/>
        </w:rPr>
      </w:pPr>
      <w:r>
        <w:rPr>
          <w:sz w:val="24"/>
          <w:u w:val="none"/>
        </w:rPr>
        <w:t>Амагаев А.Н        - рабочий по ремонту_______________</w:t>
      </w:r>
    </w:p>
    <w:p>
      <w:pPr>
        <w:pStyle w:val="Normal"/>
        <w:spacing w:lineRule="auto" w:line="360" w:before="0" w:after="0"/>
        <w:ind w:left="720" w:right="0" w:hanging="360"/>
        <w:contextualSpacing/>
        <w:rPr>
          <w:rFonts w:ascii="Times New Roman" w:hAnsi="Times New Roman"/>
          <w:sz w:val="24"/>
          <w:u w:val="none"/>
        </w:rPr>
      </w:pPr>
      <w:r>
        <w:rPr>
          <w:sz w:val="24"/>
          <w:u w:val="none"/>
        </w:rPr>
        <w:t>Исупов М.И.         -оператор котельной________________</w: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lineRule="auto" w:line="240" w:before="0" w:after="285"/>
        <w:jc w:val="center"/>
        <w:rPr>
          <w:rFonts w:ascii="Arial" w:hAnsi="Arial"/>
          <w:color w:val="000000"/>
          <w:sz w:val="23"/>
        </w:rPr>
      </w:pPr>
      <w:r>
        <w:rPr/>
      </w:r>
    </w:p>
    <w:p>
      <w:pPr>
        <w:pStyle w:val="Normal"/>
        <w:spacing w:lineRule="auto" w:line="240" w:before="0" w:after="285"/>
        <w:jc w:val="center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 xml:space="preserve">  </w:t>
      </w:r>
      <w:r>
        <w:rPr>
          <w:rFonts w:ascii="Arial" w:hAnsi="Arial"/>
          <w:color w:val="000000"/>
          <w:sz w:val="23"/>
        </w:rPr>
        <w:t>АКТ№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     </w:t>
      </w:r>
      <w:r>
        <w:rPr>
          <w:rFonts w:ascii="Arial" w:hAnsi="Arial"/>
          <w:color w:val="000000"/>
          <w:sz w:val="23"/>
        </w:rPr>
        <w:t>Проверки готовности к отопительное периоду 202</w:t>
      </w:r>
      <w:r>
        <w:rPr>
          <w:rFonts w:ascii="Arial" w:hAnsi="Arial"/>
          <w:color w:val="000000"/>
          <w:sz w:val="23"/>
        </w:rPr>
        <w:t>1</w:t>
      </w:r>
      <w:r>
        <w:rPr>
          <w:rFonts w:ascii="Arial" w:hAnsi="Arial"/>
          <w:color w:val="000000"/>
          <w:sz w:val="23"/>
        </w:rPr>
        <w:t>-202</w:t>
      </w:r>
      <w:r>
        <w:rPr>
          <w:rFonts w:ascii="Arial" w:hAnsi="Arial"/>
          <w:color w:val="000000"/>
          <w:sz w:val="23"/>
        </w:rPr>
        <w:t>2</w:t>
      </w:r>
      <w:r>
        <w:rPr>
          <w:rFonts w:ascii="Arial" w:hAnsi="Arial"/>
          <w:color w:val="000000"/>
          <w:sz w:val="23"/>
        </w:rPr>
        <w:t xml:space="preserve"> гг.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     </w:t>
      </w:r>
      <w:r>
        <w:rPr>
          <w:rFonts w:ascii="Arial" w:hAnsi="Arial"/>
          <w:color w:val="000000"/>
          <w:sz w:val="23"/>
        </w:rPr>
        <w:t>_</w:t>
      </w:r>
      <w:r>
        <w:rPr>
          <w:rFonts w:ascii="Arial" w:hAnsi="Arial"/>
          <w:color w:val="000000"/>
          <w:sz w:val="23"/>
          <w:u w:val="single"/>
        </w:rPr>
        <w:t>с.Новомехельта Новолакского района</w:t>
      </w:r>
      <w:r>
        <w:rPr>
          <w:rFonts w:ascii="Arial" w:hAnsi="Arial"/>
          <w:color w:val="000000"/>
          <w:sz w:val="23"/>
        </w:rPr>
        <w:t xml:space="preserve">                                “_</w:t>
      </w:r>
      <w:r>
        <w:rPr>
          <w:rFonts w:ascii="Arial" w:hAnsi="Arial"/>
          <w:color w:val="000000"/>
          <w:sz w:val="23"/>
        </w:rPr>
        <w:t>25</w:t>
      </w:r>
      <w:r>
        <w:rPr>
          <w:rFonts w:ascii="Arial" w:hAnsi="Arial"/>
          <w:color w:val="000000"/>
          <w:sz w:val="23"/>
        </w:rPr>
        <w:t>_”</w:t>
      </w:r>
      <w:r>
        <w:rPr>
          <w:rFonts w:ascii="Arial" w:hAnsi="Arial"/>
          <w:color w:val="000000"/>
          <w:sz w:val="23"/>
        </w:rPr>
        <w:t>октября</w:t>
      </w:r>
      <w:r>
        <w:rPr>
          <w:rFonts w:ascii="Arial" w:hAnsi="Arial"/>
          <w:color w:val="000000"/>
          <w:sz w:val="23"/>
        </w:rPr>
        <w:t>_ 20</w:t>
      </w:r>
      <w:r>
        <w:rPr>
          <w:rFonts w:ascii="Arial" w:hAnsi="Arial"/>
          <w:color w:val="000000"/>
          <w:sz w:val="23"/>
        </w:rPr>
        <w:t>21</w:t>
      </w:r>
      <w:r>
        <w:rPr>
          <w:rFonts w:ascii="Arial" w:hAnsi="Arial"/>
          <w:color w:val="000000"/>
          <w:sz w:val="23"/>
        </w:rPr>
        <w:t xml:space="preserve">  г.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23"/>
        </w:rPr>
        <w:t>      </w:t>
      </w:r>
      <w:r>
        <w:rPr>
          <w:rFonts w:ascii="Arial" w:hAnsi="Arial"/>
          <w:color w:val="000000"/>
          <w:sz w:val="18"/>
        </w:rPr>
        <w:t>(место составление акта)                                                                                  (дата составления акта)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/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Комиссия, образованная ООО «Газпром газораспределение Дагестан», ЭГС ____</w:t>
      </w:r>
      <w:r>
        <w:rPr>
          <w:rFonts w:ascii="Arial" w:hAnsi="Arial"/>
          <w:color w:val="000000"/>
          <w:sz w:val="23"/>
          <w:u w:val="single"/>
        </w:rPr>
        <w:t>Новолакского района</w:t>
      </w:r>
      <w:r>
        <w:rPr>
          <w:rFonts w:ascii="Arial" w:hAnsi="Arial"/>
          <w:color w:val="000000"/>
          <w:sz w:val="23"/>
        </w:rPr>
        <w:t xml:space="preserve">_________________________________________________ </w:t>
      </w:r>
    </w:p>
    <w:p>
      <w:pPr>
        <w:pStyle w:val="Normal"/>
        <w:spacing w:lineRule="auto" w:line="240" w:before="0" w:after="0"/>
        <w:jc w:val="center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(форма документа и его реквизиты, которым образована комиссия)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/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в соответствии   с   программой   проведения    проверки   готовности   к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отопительному периоду  2020</w:t>
      </w:r>
      <w:r>
        <w:rPr>
          <w:rFonts w:ascii="Arial" w:hAnsi="Arial"/>
          <w:color w:val="000000"/>
          <w:sz w:val="23"/>
        </w:rPr>
        <w:t>1-</w:t>
      </w:r>
      <w:r>
        <w:rPr>
          <w:rFonts w:ascii="Arial" w:hAnsi="Arial"/>
          <w:color w:val="000000"/>
          <w:sz w:val="23"/>
        </w:rPr>
        <w:t xml:space="preserve"> 202</w:t>
      </w:r>
      <w:r>
        <w:rPr>
          <w:rFonts w:ascii="Arial" w:hAnsi="Arial"/>
          <w:color w:val="000000"/>
          <w:sz w:val="23"/>
        </w:rPr>
        <w:t>2</w:t>
      </w:r>
      <w:r>
        <w:rPr>
          <w:rFonts w:ascii="Arial" w:hAnsi="Arial"/>
          <w:color w:val="000000"/>
          <w:sz w:val="23"/>
        </w:rPr>
        <w:t>г. г.,в соответствии с Федеральным законом от 27 июля 2010г   №190-ФЗ «О теплоснабжении»,провела проверку готовности к отопительному периоду __</w:t>
      </w:r>
      <w:r>
        <w:rPr>
          <w:rFonts w:ascii="Arial" w:hAnsi="Arial"/>
          <w:color w:val="000000"/>
          <w:sz w:val="23"/>
          <w:u w:val="single"/>
        </w:rPr>
        <w:t>МКОУ «Новомехельтинская СОШ» Новолакского района</w:t>
      </w:r>
      <w:r>
        <w:rPr>
          <w:rFonts w:ascii="Arial" w:hAnsi="Arial"/>
          <w:color w:val="000000"/>
          <w:sz w:val="23"/>
        </w:rPr>
        <w:t>__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Проверка готовности к отопительному периоду   проводилась   в   отношении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 xml:space="preserve">следующих объектов, подконтрольных   ______________________________________ 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________________________________________________________________________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В ходе проведения проверки готовности к отопительному  периоду   комиссия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установила:__</w:t>
      </w:r>
      <w:r>
        <w:rPr>
          <w:rFonts w:ascii="Arial" w:hAnsi="Arial"/>
          <w:color w:val="000000"/>
          <w:sz w:val="23"/>
          <w:u w:val="single"/>
        </w:rPr>
        <w:t xml:space="preserve"> МКОУ «Новомехельтинская СОШ» Новолакского района</w:t>
      </w:r>
      <w:r>
        <w:rPr>
          <w:rFonts w:ascii="Arial" w:hAnsi="Arial"/>
          <w:color w:val="000000"/>
          <w:sz w:val="23"/>
        </w:rPr>
        <w:t xml:space="preserve"> __________________.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23"/>
        </w:rPr>
        <w:t xml:space="preserve">                               </w:t>
      </w:r>
      <w:r>
        <w:rPr>
          <w:rFonts w:ascii="Arial" w:hAnsi="Arial"/>
          <w:color w:val="000000"/>
          <w:sz w:val="23"/>
        </w:rPr>
        <w:t>(</w:t>
      </w:r>
      <w:r>
        <w:rPr>
          <w:rFonts w:ascii="Arial" w:hAnsi="Arial"/>
          <w:color w:val="000000"/>
          <w:sz w:val="18"/>
        </w:rPr>
        <w:t>готовность/неготовность к работе в отопительном периоде)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24"/>
        </w:rPr>
      </w:pPr>
      <w:r>
        <w:rPr>
          <w:rFonts w:ascii="Arial" w:hAnsi="Arial"/>
          <w:color w:val="000000"/>
          <w:sz w:val="24"/>
        </w:rPr>
        <w:t>готова к отопительному периоду 202</w:t>
      </w:r>
      <w:r>
        <w:rPr>
          <w:rFonts w:ascii="Arial" w:hAnsi="Arial"/>
          <w:color w:val="000000"/>
          <w:sz w:val="24"/>
        </w:rPr>
        <w:t>1</w:t>
      </w:r>
      <w:r>
        <w:rPr>
          <w:rFonts w:ascii="Arial" w:hAnsi="Arial"/>
          <w:color w:val="000000"/>
          <w:sz w:val="24"/>
        </w:rPr>
        <w:t>- 202</w:t>
      </w:r>
      <w:r>
        <w:rPr>
          <w:rFonts w:ascii="Arial" w:hAnsi="Arial"/>
          <w:color w:val="000000"/>
          <w:sz w:val="24"/>
        </w:rPr>
        <w:t>2</w:t>
      </w:r>
      <w:r>
        <w:rPr>
          <w:rFonts w:ascii="Arial" w:hAnsi="Arial"/>
          <w:color w:val="000000"/>
          <w:sz w:val="24"/>
        </w:rPr>
        <w:t>гг.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Председатель комиссии:   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  <w:u w:val="single"/>
        </w:rPr>
        <w:t>Начальник ЭГС Новолакского района</w:t>
      </w:r>
      <w:r>
        <w:rPr>
          <w:rFonts w:ascii="Arial" w:hAnsi="Arial"/>
          <w:color w:val="000000"/>
          <w:sz w:val="23"/>
        </w:rPr>
        <w:t xml:space="preserve">  ________________        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                                                                               </w:t>
      </w:r>
      <w:r>
        <w:rPr>
          <w:rFonts w:ascii="Arial" w:hAnsi="Arial"/>
          <w:color w:val="000000"/>
          <w:sz w:val="18"/>
        </w:rPr>
        <w:t>(подпись, расшифровка подписи)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Члены комиссии:       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 </w:t>
      </w:r>
      <w:r>
        <w:rPr>
          <w:rFonts w:ascii="Arial" w:hAnsi="Arial"/>
          <w:color w:val="000000"/>
          <w:sz w:val="23"/>
          <w:u w:val="single"/>
        </w:rPr>
        <w:t>ст. мастер ЭГС Новолакского района</w:t>
      </w:r>
      <w:r>
        <w:rPr>
          <w:rFonts w:ascii="Arial" w:hAnsi="Arial"/>
          <w:color w:val="000000"/>
          <w:sz w:val="23"/>
        </w:rPr>
        <w:t xml:space="preserve"> ______________              Узайиров А.М.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23"/>
        </w:rPr>
        <w:t>                                                           </w:t>
      </w:r>
      <w:r>
        <w:rPr>
          <w:rFonts w:ascii="Arial" w:hAnsi="Arial"/>
          <w:color w:val="000000"/>
          <w:sz w:val="18"/>
        </w:rPr>
        <w:t>(подпись, расшифровка подписи)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Члены комиссии:       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 xml:space="preserve">Руководитель </w:t>
      </w:r>
      <w:r>
        <w:rPr>
          <w:rFonts w:ascii="Arial" w:hAnsi="Arial"/>
          <w:color w:val="000000"/>
          <w:sz w:val="23"/>
          <w:u w:val="single"/>
        </w:rPr>
        <w:t>МКОУ "Новомехельтинская СОШ"</w:t>
      </w:r>
      <w:r>
        <w:rPr>
          <w:rFonts w:ascii="Arial" w:hAnsi="Arial"/>
          <w:color w:val="000000"/>
          <w:sz w:val="23"/>
        </w:rPr>
        <w:t xml:space="preserve"> ____________ Адилгереева П.К.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23"/>
        </w:rPr>
        <w:t>                                                   </w:t>
      </w:r>
      <w:r>
        <w:rPr>
          <w:rFonts w:ascii="Arial" w:hAnsi="Arial"/>
          <w:color w:val="000000"/>
          <w:sz w:val="18"/>
        </w:rPr>
        <w:t>(подпись, расшифровка подписи)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>С актом проверки готовности ознакомлен, один экземпляр акта получил: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23"/>
        </w:rPr>
        <w:t>“</w:t>
      </w:r>
      <w:r>
        <w:rPr>
          <w:rFonts w:ascii="Arial" w:hAnsi="Arial"/>
          <w:color w:val="000000"/>
          <w:sz w:val="23"/>
        </w:rPr>
        <w:t xml:space="preserve">___”____________ 20__ г.  _____________________________________________ </w:t>
      </w:r>
      <w:r>
        <w:rPr>
          <w:rFonts w:ascii="Arial" w:hAnsi="Arial"/>
          <w:color w:val="000000"/>
          <w:sz w:val="18"/>
        </w:rPr>
        <w:t xml:space="preserve">  (подпись, расшифровка подписи руководителя   (его уполномоченного представителя)    муниципального образования, теплоснабжающей    организации, теплосетевой организации,   потребителя тепловой энергии в отношении  </w:t>
      </w:r>
      <w:r>
        <w:rPr>
          <w:rFonts w:ascii="Arial" w:hAnsi="Arial"/>
          <w:color w:val="000000"/>
          <w:sz w:val="23"/>
        </w:rPr>
        <w:t> </w:t>
      </w:r>
      <w:r>
        <w:rPr>
          <w:rFonts w:ascii="Arial" w:hAnsi="Arial"/>
          <w:color w:val="000000"/>
          <w:sz w:val="18"/>
        </w:rPr>
        <w:t>которого проводилась проверка готовности к   отопительному периоду)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 xml:space="preserve">______________________________ </w:t>
      </w:r>
    </w:p>
    <w:p>
      <w:pPr>
        <w:pStyle w:val="Normal"/>
        <w:spacing w:lineRule="auto" w:line="240" w:before="0" w:after="285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23"/>
        </w:rPr>
        <w:t xml:space="preserve">Примечание: </w:t>
      </w:r>
      <w:r>
        <w:rPr>
          <w:rFonts w:ascii="Arial" w:hAnsi="Arial"/>
          <w:color w:val="000000"/>
          <w:sz w:val="18"/>
        </w:rPr>
        <w:t xml:space="preserve">настояший акт составляется в 2-х экземплярах 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1-й экз – предприятию, 2-й экз - ЭГС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18"/>
        </w:rPr>
      </w:pPr>
      <w:r>
        <w:rPr>
          <w:rFonts w:ascii="Arial" w:hAnsi="Arial"/>
          <w:color w:val="000000"/>
          <w:sz w:val="18"/>
        </w:rPr>
        <w:t>* При наличии у комиссии замечаний к выполнению требований по  готовности  или при невыполнении требований по готовности к акту прилагается перечень  замечаний с указанием сроков их устранения.</w:t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18"/>
        </w:rPr>
      </w:pPr>
      <w:r>
        <w:rPr/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18"/>
        </w:rPr>
      </w:pPr>
      <w:r>
        <w:rPr/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18"/>
        </w:rPr>
      </w:pPr>
      <w:r>
        <w:rPr/>
      </w:r>
    </w:p>
    <w:p>
      <w:pPr>
        <w:pStyle w:val="Normal"/>
        <w:spacing w:lineRule="auto" w:line="240" w:before="0" w:after="0"/>
        <w:rPr>
          <w:rFonts w:ascii="Arial" w:hAnsi="Arial"/>
          <w:color w:val="000000"/>
          <w:sz w:val="18"/>
        </w:rPr>
      </w:pPr>
      <w:r>
        <w:rPr/>
      </w:r>
    </w:p>
    <w:p>
      <w:pPr>
        <w:pStyle w:val="Normal"/>
        <w:spacing w:lineRule="auto" w:line="240" w:before="0" w:after="285"/>
        <w:jc w:val="center"/>
        <w:rPr>
          <w:rFonts w:ascii="Arial" w:hAnsi="Arial"/>
          <w:color w:val="000000"/>
          <w:sz w:val="23"/>
        </w:rPr>
      </w:pPr>
      <w:r>
        <w:rPr>
          <w:rFonts w:ascii="Arial" w:hAnsi="Arial"/>
          <w:color w:val="000000"/>
          <w:sz w:val="23"/>
        </w:rPr>
        <w:t xml:space="preserve">  </w:t>
      </w:r>
      <w:r>
        <w:rPr>
          <w:rFonts w:ascii="Arial" w:hAnsi="Arial"/>
          <w:color w:val="000000"/>
          <w:sz w:val="23"/>
        </w:rPr>
        <w:t>АКТ№</w:t>
      </w:r>
    </w:p>
    <w:p>
      <w:pPr>
        <w:pStyle w:val="Normal"/>
        <w:spacing w:lineRule="auto" w:line="240" w:before="0" w:after="285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     </w:t>
      </w:r>
      <w:r>
        <w:rPr>
          <w:rFonts w:ascii="Arial" w:hAnsi="Arial"/>
          <w:color w:val="000000"/>
          <w:sz w:val="24"/>
          <w:szCs w:val="24"/>
        </w:rPr>
        <w:t xml:space="preserve">Проверки готовности </w:t>
      </w:r>
      <w:r>
        <w:rPr>
          <w:rFonts w:ascii="Arial" w:hAnsi="Arial"/>
          <w:color w:val="000000"/>
          <w:sz w:val="24"/>
          <w:szCs w:val="24"/>
        </w:rPr>
        <w:t>газоиспользующих</w:t>
      </w:r>
      <w:r>
        <w:rPr>
          <w:rFonts w:ascii="Arial" w:hAnsi="Arial"/>
          <w:color w:val="000000"/>
          <w:sz w:val="24"/>
          <w:szCs w:val="24"/>
        </w:rPr>
        <w:t xml:space="preserve"> </w:t>
      </w:r>
      <w:r>
        <w:rPr>
          <w:rFonts w:ascii="Arial" w:hAnsi="Arial"/>
          <w:color w:val="000000"/>
          <w:sz w:val="24"/>
          <w:szCs w:val="24"/>
        </w:rPr>
        <w:t xml:space="preserve">установок сезонного действия к работе на газовом топливе </w:t>
      </w:r>
      <w:r>
        <w:rPr>
          <w:rFonts w:ascii="Arial" w:hAnsi="Arial"/>
          <w:color w:val="000000"/>
          <w:sz w:val="24"/>
          <w:szCs w:val="24"/>
        </w:rPr>
        <w:t>отопительное периоду 202</w:t>
      </w:r>
      <w:r>
        <w:rPr>
          <w:rFonts w:ascii="Arial" w:hAnsi="Arial"/>
          <w:color w:val="000000"/>
          <w:sz w:val="24"/>
          <w:szCs w:val="24"/>
        </w:rPr>
        <w:t>1</w:t>
      </w:r>
      <w:r>
        <w:rPr>
          <w:rFonts w:ascii="Arial" w:hAnsi="Arial"/>
          <w:color w:val="000000"/>
          <w:sz w:val="24"/>
          <w:szCs w:val="24"/>
        </w:rPr>
        <w:t>-202</w:t>
      </w:r>
      <w:r>
        <w:rPr>
          <w:rFonts w:ascii="Arial" w:hAnsi="Arial"/>
          <w:color w:val="000000"/>
          <w:sz w:val="24"/>
          <w:szCs w:val="24"/>
        </w:rPr>
        <w:t>2</w:t>
      </w:r>
      <w:r>
        <w:rPr>
          <w:rFonts w:ascii="Arial" w:hAnsi="Arial"/>
          <w:color w:val="000000"/>
          <w:sz w:val="24"/>
          <w:szCs w:val="24"/>
        </w:rPr>
        <w:t xml:space="preserve"> гг. </w:t>
      </w:r>
      <w:r>
        <w:rPr>
          <w:rFonts w:ascii="Arial" w:hAnsi="Arial"/>
          <w:color w:val="000000"/>
          <w:sz w:val="24"/>
          <w:szCs w:val="24"/>
        </w:rPr>
        <w:t>МКОУ «Новомехельтинская СОШ»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     </w:t>
      </w:r>
      <w:r>
        <w:rPr>
          <w:rFonts w:ascii="Arial" w:hAnsi="Arial"/>
          <w:color w:val="000000"/>
          <w:sz w:val="24"/>
          <w:szCs w:val="24"/>
        </w:rPr>
        <w:t>_</w:t>
      </w:r>
      <w:r>
        <w:rPr>
          <w:rFonts w:ascii="Arial" w:hAnsi="Arial"/>
          <w:color w:val="000000"/>
          <w:sz w:val="24"/>
          <w:szCs w:val="24"/>
          <w:u w:val="single"/>
        </w:rPr>
        <w:t>с.Новомехельта Новолакского района</w:t>
      </w:r>
      <w:r>
        <w:rPr>
          <w:rFonts w:ascii="Arial" w:hAnsi="Arial"/>
          <w:color w:val="000000"/>
          <w:sz w:val="24"/>
          <w:szCs w:val="24"/>
        </w:rPr>
        <w:t xml:space="preserve">                                “__”</w:t>
      </w:r>
      <w:r>
        <w:rPr>
          <w:rFonts w:ascii="Arial" w:hAnsi="Arial"/>
          <w:color w:val="000000"/>
          <w:sz w:val="24"/>
          <w:szCs w:val="24"/>
        </w:rPr>
        <w:t>______</w:t>
      </w:r>
      <w:r>
        <w:rPr>
          <w:rFonts w:ascii="Arial" w:hAnsi="Arial"/>
          <w:color w:val="000000"/>
          <w:sz w:val="24"/>
          <w:szCs w:val="24"/>
        </w:rPr>
        <w:t>_ 20</w:t>
      </w:r>
      <w:r>
        <w:rPr>
          <w:rFonts w:ascii="Arial" w:hAnsi="Arial"/>
          <w:color w:val="000000"/>
          <w:sz w:val="24"/>
          <w:szCs w:val="24"/>
        </w:rPr>
        <w:t>21</w:t>
      </w:r>
      <w:r>
        <w:rPr>
          <w:rFonts w:ascii="Arial" w:hAnsi="Arial"/>
          <w:color w:val="000000"/>
          <w:sz w:val="24"/>
          <w:szCs w:val="24"/>
        </w:rPr>
        <w:t xml:space="preserve">  г.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      </w:t>
      </w:r>
      <w:r>
        <w:rPr>
          <w:rFonts w:ascii="Arial" w:hAnsi="Arial"/>
          <w:color w:val="000000"/>
          <w:sz w:val="24"/>
          <w:szCs w:val="24"/>
        </w:rPr>
        <w:t>(место составление акта)                                                                                  (дата составления акта)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Мы, ниже подписавщиеся: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ответственный за безопасную эксплуатацию газового хозяйства        Гасанов Г.А.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и представител ЭГС Новолакского  района  ст. мастер Узайиров А.М.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проверили готовность газоиспользующей установки и установили следующее: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1.Приказом №92 от 20.09.2021г. Ответственным  за безопасную эксплуатацию газового хозяйства кательной  назначен Гасанов Г.А.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2. Песонал обслуживающий газовое хозяйство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Амагаев А.Н.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Гасанов Г.А.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Исупов М.И.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3. Очередная проверка  знаний проведена ___________________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4. Текущий ремонт  газового оборудования  и систем автоматизации  прведен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________________________________________________________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5. Планово- предупредительный ремонт газифицированных установок и вспомогательного оборудования проведен_________________________________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6.  Проверка исправности промышленных вентиляционных и дымоотводящих систем проведена_____________________________________________________-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7. Газопроводы__________________________________________________________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___________________________________________________________________---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Подписи руководителя эксплутационной  организации и представителя райгаза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__________________________________________________________________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__________________________________________________________________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_________________________________________________________________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Решение  на отп</w:t>
      </w:r>
      <w:r>
        <w:rPr>
          <w:rFonts w:ascii="Arial" w:hAnsi="Arial"/>
          <w:color w:val="000000"/>
          <w:sz w:val="24"/>
          <w:szCs w:val="24"/>
        </w:rPr>
        <w:t>уск  газоиспользующей   установки или  замечания Ростехнадзора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_________________________________________________________________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____________________________________________________________________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______________________________________________________________________-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sz w:val="56"/>
          <w:szCs w:val="56"/>
        </w:rPr>
      </w:pPr>
      <w:r>
        <w:rPr>
          <w:sz w:val="56"/>
          <w:szCs w:val="56"/>
        </w:rPr>
      </w:r>
    </w:p>
    <w:p>
      <w:pPr>
        <w:pStyle w:val="Normal"/>
        <w:spacing w:lineRule="auto" w:line="240" w:before="0" w:after="0"/>
        <w:jc w:val="center"/>
        <w:rPr>
          <w:sz w:val="56"/>
          <w:szCs w:val="56"/>
        </w:rPr>
      </w:pPr>
      <w:r>
        <w:rPr>
          <w:sz w:val="56"/>
          <w:szCs w:val="56"/>
        </w:rPr>
      </w:r>
    </w:p>
    <w:p>
      <w:pPr>
        <w:pStyle w:val="Normal"/>
        <w:spacing w:lineRule="auto" w:line="240" w:before="0" w:after="0"/>
        <w:jc w:val="center"/>
        <w:rPr>
          <w:sz w:val="56"/>
          <w:szCs w:val="56"/>
        </w:rPr>
      </w:pPr>
      <w:r>
        <w:rPr>
          <w:sz w:val="56"/>
          <w:szCs w:val="56"/>
        </w:rPr>
      </w:r>
    </w:p>
    <w:p>
      <w:pPr>
        <w:pStyle w:val="Normal"/>
        <w:spacing w:lineRule="auto" w:line="240" w:before="0" w:after="0"/>
        <w:jc w:val="center"/>
        <w:rPr>
          <w:sz w:val="56"/>
          <w:szCs w:val="56"/>
        </w:rPr>
      </w:pPr>
      <w:r>
        <w:rPr>
          <w:sz w:val="56"/>
          <w:szCs w:val="56"/>
        </w:rPr>
      </w:r>
    </w:p>
    <w:p>
      <w:pPr>
        <w:pStyle w:val="Normal"/>
        <w:spacing w:lineRule="auto" w:line="240" w:before="0" w:after="0"/>
        <w:jc w:val="center"/>
        <w:rPr>
          <w:sz w:val="56"/>
          <w:szCs w:val="56"/>
        </w:rPr>
      </w:pPr>
      <w:r>
        <w:rPr>
          <w:sz w:val="56"/>
          <w:szCs w:val="56"/>
        </w:rPr>
      </w:r>
    </w:p>
    <w:p>
      <w:pPr>
        <w:pStyle w:val="Normal"/>
        <w:spacing w:lineRule="auto" w:line="240" w:before="0" w:after="0"/>
        <w:jc w:val="center"/>
        <w:rPr>
          <w:sz w:val="56"/>
          <w:szCs w:val="56"/>
        </w:rPr>
      </w:pPr>
      <w:r>
        <w:rPr>
          <w:sz w:val="56"/>
          <w:szCs w:val="56"/>
        </w:rPr>
        <w:t>ПАСПОРТ</w:t>
      </w:r>
    </w:p>
    <w:p>
      <w:pPr>
        <w:pStyle w:val="Normal"/>
        <w:spacing w:lineRule="auto" w:line="240" w:before="0" w:after="0"/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ГОТОВНОСТИ КОТЕЛЬНОЙ К РАБОТЕ </w:t>
      </w:r>
    </w:p>
    <w:p>
      <w:pPr>
        <w:pStyle w:val="Normal"/>
        <w:spacing w:lineRule="auto" w:line="240" w:before="0" w:after="0"/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 </w:t>
      </w:r>
      <w:r>
        <w:rPr>
          <w:sz w:val="56"/>
          <w:szCs w:val="56"/>
        </w:rPr>
        <w:t>ОСЕННЕ-ЗИМНИЙ ПЕРИОД</w:t>
      </w:r>
    </w:p>
    <w:p>
      <w:pPr>
        <w:pStyle w:val="Normal"/>
        <w:spacing w:lineRule="auto" w:line="240" w:before="0" w:after="0"/>
        <w:jc w:val="center"/>
        <w:rPr>
          <w:sz w:val="56"/>
          <w:szCs w:val="56"/>
        </w:rPr>
      </w:pPr>
      <w:r>
        <w:rPr>
          <w:sz w:val="56"/>
          <w:szCs w:val="56"/>
        </w:rPr>
        <w:t xml:space="preserve"> </w:t>
      </w:r>
      <w:r>
        <w:rPr>
          <w:sz w:val="56"/>
          <w:szCs w:val="56"/>
        </w:rPr>
        <w:t>2021-2022ГГ.</w:t>
      </w:r>
    </w:p>
    <w:p>
      <w:pPr>
        <w:pStyle w:val="Normal"/>
        <w:spacing w:lineRule="auto" w:line="240" w:before="0" w:after="0"/>
        <w:jc w:val="center"/>
        <w:rPr>
          <w:sz w:val="56"/>
          <w:szCs w:val="56"/>
        </w:rPr>
      </w:pPr>
      <w:r>
        <w:rPr>
          <w:sz w:val="56"/>
          <w:szCs w:val="56"/>
        </w:rPr>
      </w:r>
    </w:p>
    <w:p>
      <w:pPr>
        <w:pStyle w:val="Normal"/>
        <w:spacing w:lineRule="auto" w:line="240" w:before="0" w:after="0"/>
        <w:jc w:val="center"/>
        <w:rPr>
          <w:sz w:val="56"/>
          <w:szCs w:val="56"/>
        </w:rPr>
      </w:pPr>
      <w:r>
        <w:rPr>
          <w:sz w:val="56"/>
          <w:szCs w:val="56"/>
        </w:rPr>
        <w:t>МКОУ «Новомехельтинская СОШ»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11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23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SimSun" w:cs="Lucida Sans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6_ch"/>
    <w:uiPriority w:val="9"/>
    <w:qFormat/>
    <w:pPr>
      <w:widowControl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4">
    <w:name w:val="Heading 4"/>
    <w:link w:val="Style_22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9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/>
  </w:style>
  <w:style w:type="character" w:styleId="Contents4">
    <w:name w:val="Contents 4"/>
    <w:link w:val="Style_3"/>
    <w:qFormat/>
    <w:rPr/>
  </w:style>
  <w:style w:type="character" w:styleId="Contents6">
    <w:name w:val="Contents 6"/>
    <w:link w:val="Style_4"/>
    <w:qFormat/>
    <w:rPr/>
  </w:style>
  <w:style w:type="character" w:styleId="Contents7">
    <w:name w:val="Contents 7"/>
    <w:link w:val="Style_5"/>
    <w:qFormat/>
    <w:rPr/>
  </w:style>
  <w:style w:type="character" w:styleId="Heading3">
    <w:name w:val="Heading 3"/>
    <w:link w:val="Style_6"/>
    <w:qFormat/>
    <w:rPr>
      <w:rFonts w:ascii="XO Thames" w:hAnsi="XO Thames"/>
      <w:b/>
      <w:i/>
      <w:color w:val="000000"/>
    </w:rPr>
  </w:style>
  <w:style w:type="character" w:styleId="NoSpacing">
    <w:name w:val="No Spacing"/>
    <w:link w:val="Style_7"/>
    <w:qFormat/>
    <w:rPr>
      <w:rFonts w:ascii="Calibri" w:hAnsi="Calibri"/>
      <w:sz w:val="22"/>
    </w:rPr>
  </w:style>
  <w:style w:type="character" w:styleId="Contents3">
    <w:name w:val="Contents 3"/>
    <w:link w:val="Style_8"/>
    <w:qFormat/>
    <w:rPr/>
  </w:style>
  <w:style w:type="character" w:styleId="Heading5">
    <w:name w:val="Heading 5"/>
    <w:link w:val="Style_9"/>
    <w:qFormat/>
    <w:rPr>
      <w:rFonts w:ascii="XO Thames" w:hAnsi="XO Thames"/>
      <w:b/>
      <w:color w:val="000000"/>
      <w:sz w:val="22"/>
    </w:rPr>
  </w:style>
  <w:style w:type="character" w:styleId="DefaultParagraphFont">
    <w:name w:val="Default Paragraph Font"/>
    <w:link w:val="Style_10"/>
    <w:qFormat/>
    <w:rPr/>
  </w:style>
  <w:style w:type="character" w:styleId="Heading1">
    <w:name w:val="Heading 1"/>
    <w:link w:val="Style_11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2"/>
    <w:rPr>
      <w:color w:val="0000FF"/>
      <w:u w:val="single"/>
    </w:rPr>
  </w:style>
  <w:style w:type="character" w:styleId="Footnote">
    <w:name w:val="Footnote"/>
    <w:link w:val="Style_13"/>
    <w:qFormat/>
    <w:rPr>
      <w:rFonts w:ascii="XO Thames" w:hAnsi="XO Thames"/>
      <w:sz w:val="22"/>
    </w:rPr>
  </w:style>
  <w:style w:type="character" w:styleId="Contents1">
    <w:name w:val="Contents 1"/>
    <w:link w:val="Style_14"/>
    <w:qFormat/>
    <w:rPr>
      <w:rFonts w:ascii="XO Thames" w:hAnsi="XO Thames"/>
      <w:b/>
    </w:rPr>
  </w:style>
  <w:style w:type="character" w:styleId="HeaderandFooter">
    <w:name w:val="Header and Footer"/>
    <w:link w:val="Style_15"/>
    <w:qFormat/>
    <w:rPr>
      <w:rFonts w:ascii="XO Thames" w:hAnsi="XO Thames"/>
      <w:sz w:val="20"/>
    </w:rPr>
  </w:style>
  <w:style w:type="character" w:styleId="Contents9">
    <w:name w:val="Contents 9"/>
    <w:link w:val="Style_16"/>
    <w:qFormat/>
    <w:rPr/>
  </w:style>
  <w:style w:type="character" w:styleId="Contents8">
    <w:name w:val="Contents 8"/>
    <w:link w:val="Style_17"/>
    <w:qFormat/>
    <w:rPr/>
  </w:style>
  <w:style w:type="character" w:styleId="Contents5">
    <w:name w:val="Contents 5"/>
    <w:link w:val="Style_18"/>
    <w:qFormat/>
    <w:rPr/>
  </w:style>
  <w:style w:type="character" w:styleId="Subtitle">
    <w:name w:val="Subtitle"/>
    <w:link w:val="Style_19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20"/>
    <w:qFormat/>
    <w:rPr/>
  </w:style>
  <w:style w:type="character" w:styleId="Title">
    <w:name w:val="Title"/>
    <w:link w:val="Style_21"/>
    <w:qFormat/>
    <w:rPr>
      <w:rFonts w:ascii="XO Thames" w:hAnsi="XO Thames"/>
      <w:b/>
      <w:sz w:val="52"/>
    </w:rPr>
  </w:style>
  <w:style w:type="character" w:styleId="Heading4">
    <w:name w:val="Heading 4"/>
    <w:link w:val="Style_22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3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ucida San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21">
    <w:name w:val="TOC 2"/>
    <w:link w:val="Style_2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41">
    <w:name w:val="TOC 4"/>
    <w:link w:val="Style_3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6">
    <w:name w:val="TOC 6"/>
    <w:link w:val="Style_4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7">
    <w:name w:val="TOC 7"/>
    <w:link w:val="Style_5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NoSpacing1">
    <w:name w:val="No Spacing"/>
    <w:link w:val="Style_7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31">
    <w:name w:val="TOC 3"/>
    <w:link w:val="Style_8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ParagraphFont1">
    <w:name w:val="Default Paragraph Font"/>
    <w:link w:val="Style_10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Internetlink">
    <w:name w:val="Hyperlink"/>
    <w:link w:val="Style_12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link w:val="Style_13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4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Style15">
    <w:name w:val="Колонтитул"/>
    <w:link w:val="Style_15_ch"/>
    <w:qFormat/>
    <w:pPr>
      <w:widowControl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6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8">
    <w:name w:val="TOC 8"/>
    <w:link w:val="Style_17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51">
    <w:name w:val="TOC 5"/>
    <w:link w:val="Style_18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6">
    <w:name w:val="Subtitle"/>
    <w:link w:val="Style_19_ch"/>
    <w:uiPriority w:val="1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link w:val="Style_20_ch"/>
    <w:uiPriority w:val="39"/>
    <w:qFormat/>
    <w:pPr>
      <w:widowControl/>
      <w:bidi w:val="0"/>
      <w:spacing w:lineRule="auto" w:line="240" w:before="0" w:after="0"/>
      <w:ind w:left="1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7">
    <w:name w:val="Title"/>
    <w:link w:val="Style_21_ch"/>
    <w:uiPriority w:val="1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  <w:style w:type="table" w:default="1" w:styleId="Style_24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Application>LibreOffice/7.1.6.2$Windows_X86_64 LibreOffice_project/0e133318fcee89abacd6a7d077e292f1145735c3</Application>
  <AppVersion>15.0000</AppVersion>
  <Pages>5</Pages>
  <Words>689</Words>
  <Characters>5851</Characters>
  <CharactersWithSpaces>7392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2021-10-15T11:11:25Z</cp:lastPrinted>
  <dcterms:modified xsi:type="dcterms:W3CDTF">2021-10-15T14:09:22Z</dcterms:modified>
  <cp:revision>1</cp:revision>
  <dc:subject/>
  <dc:title/>
</cp:coreProperties>
</file>