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B" w:rsidRDefault="00CE03EB" w:rsidP="00CE03EB">
      <w:pPr>
        <w:pStyle w:val="a7"/>
        <w:rPr>
          <w:b/>
          <w:sz w:val="36"/>
          <w:szCs w:val="28"/>
        </w:rPr>
      </w:pPr>
      <w:bookmarkStart w:id="0" w:name="_Toc286403088"/>
      <w:bookmarkEnd w:id="0"/>
      <w:r>
        <w:rPr>
          <w:b/>
          <w:sz w:val="36"/>
          <w:szCs w:val="28"/>
        </w:rPr>
        <w:t>Дистанционное обучение.</w:t>
      </w:r>
    </w:p>
    <w:p w:rsidR="00CE03EB" w:rsidRDefault="00CE03EB" w:rsidP="00CE03EB">
      <w:pPr>
        <w:pStyle w:val="a7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Календарно тематическое планирование по литературному чтению   (1ч.) </w:t>
      </w:r>
    </w:p>
    <w:p w:rsidR="00CE03EB" w:rsidRPr="00CE03EB" w:rsidRDefault="00CE03EB" w:rsidP="00CE03EB">
      <w:pPr>
        <w:pStyle w:val="a7"/>
        <w:rPr>
          <w:b/>
          <w:iCs/>
          <w:sz w:val="36"/>
          <w:szCs w:val="28"/>
        </w:rPr>
      </w:pPr>
      <w:r>
        <w:rPr>
          <w:b/>
          <w:sz w:val="36"/>
          <w:szCs w:val="28"/>
        </w:rPr>
        <w:t xml:space="preserve">1 класс (по учебнику Климанова) </w:t>
      </w:r>
      <w:r>
        <w:rPr>
          <w:b/>
          <w:sz w:val="36"/>
          <w:szCs w:val="28"/>
          <w:lang w:val="en-US"/>
        </w:rPr>
        <w:t>IV</w:t>
      </w:r>
      <w:r>
        <w:rPr>
          <w:b/>
          <w:sz w:val="36"/>
          <w:szCs w:val="28"/>
        </w:rPr>
        <w:t xml:space="preserve"> – четверть.</w:t>
      </w:r>
    </w:p>
    <w:p w:rsidR="00CE03EB" w:rsidRDefault="00CE03EB" w:rsidP="00CE03EB">
      <w:pPr>
        <w:tabs>
          <w:tab w:val="left" w:pos="4140"/>
        </w:tabs>
      </w:pPr>
    </w:p>
    <w:tbl>
      <w:tblPr>
        <w:tblpPr w:leftFromText="180" w:rightFromText="180" w:bottomFromText="200" w:vertAnchor="text" w:horzAnchor="margin" w:tblpX="-318" w:tblpY="61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245"/>
        <w:gridCol w:w="709"/>
        <w:gridCol w:w="1275"/>
        <w:gridCol w:w="1134"/>
      </w:tblGrid>
      <w:tr w:rsidR="00CE03EB" w:rsidTr="00CE03EB">
        <w:trPr>
          <w:trHeight w:val="55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  <w:lang w:bidi="en-US"/>
              </w:rPr>
              <w:t>Дата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EB" w:rsidRPr="00CE03EB" w:rsidRDefault="00CE03EB" w:rsidP="00CE03EB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bidi="en-US"/>
              </w:rPr>
            </w:pPr>
          </w:p>
          <w:p w:rsidR="00CE03EB" w:rsidRPr="00CE03EB" w:rsidRDefault="00CE03EB" w:rsidP="00CE03EB">
            <w:pPr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sz w:val="24"/>
                <w:szCs w:val="24"/>
                <w:lang w:bidi="en-US"/>
              </w:rPr>
            </w:pPr>
            <w:r w:rsidRPr="00CE03EB">
              <w:rPr>
                <w:rFonts w:ascii="Times New Roman" w:hAnsi="Times New Roman"/>
                <w:b/>
                <w:kern w:val="2"/>
                <w:sz w:val="24"/>
                <w:szCs w:val="24"/>
                <w:lang w:bidi="en-US"/>
              </w:rPr>
              <w:t>Тема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03EB" w:rsidRDefault="00CE03EB" w:rsidP="00CE0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Д/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CE03EB" w:rsidTr="00CE03EB">
        <w:trPr>
          <w:trHeight w:val="66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EB" w:rsidRDefault="00CE03EB" w:rsidP="00CE03E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bidi="en-US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EB" w:rsidRPr="00CE03EB" w:rsidRDefault="00CE03EB" w:rsidP="00CE03EB">
            <w:pPr>
              <w:spacing w:after="0" w:line="240" w:lineRule="auto"/>
              <w:rPr>
                <w:rFonts w:ascii="Times New Roman" w:hAnsi="Times New Roman"/>
                <w:b/>
                <w:kern w:val="2"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EB" w:rsidRDefault="00CE03EB" w:rsidP="00CE0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Pr="00CE03EB" w:rsidRDefault="00CE03EB" w:rsidP="00CE0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E03E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EB" w:rsidRDefault="00CE03EB" w:rsidP="00CE03E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E03EB" w:rsidTr="00CE03EB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И.Пивоварова.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Кулинаки-пулинаки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К.Чуковский. Телефон.</w:t>
            </w:r>
          </w:p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С.22-25</w:t>
            </w:r>
          </w:p>
        </w:tc>
      </w:tr>
      <w:tr w:rsidR="00CE03EB" w:rsidTr="00CE03EB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Ю.Ермолаев. Лучший друг.</w:t>
            </w:r>
          </w:p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Е.Благинина. Подарок.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С.31-33</w:t>
            </w:r>
          </w:p>
        </w:tc>
      </w:tr>
      <w:tr w:rsidR="00CE03EB" w:rsidTr="00CE03EB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Стихотворения В.Орлова, С. Михалкова,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Р.Сефа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С.34-38</w:t>
            </w:r>
          </w:p>
        </w:tc>
      </w:tr>
      <w:tr w:rsidR="00CE03EB" w:rsidTr="00CE03EB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С.Маршак. Хороший день,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М.Пляцковский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Сердитый дог Буль.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С.43-49</w:t>
            </w:r>
          </w:p>
        </w:tc>
      </w:tr>
      <w:tr w:rsidR="00CE03EB" w:rsidTr="00CE03EB">
        <w:trPr>
          <w:trHeight w:val="4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В.Осеева. Плохо.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С.60, 64.</w:t>
            </w:r>
          </w:p>
        </w:tc>
      </w:tr>
      <w:tr w:rsidR="00CE03EB" w:rsidTr="00CE03EB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Стихотворения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животныхМ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ляцковского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Г.Сапгира,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С.65-69</w:t>
            </w:r>
          </w:p>
        </w:tc>
      </w:tr>
      <w:tr w:rsidR="00CE03EB" w:rsidTr="00CE03EB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Сказки-несказкиД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армса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Н.Сладкова.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С.71-73</w:t>
            </w:r>
          </w:p>
        </w:tc>
      </w:tr>
      <w:tr w:rsidR="00CE03EB" w:rsidTr="00CE03EB">
        <w:trPr>
          <w:trHeight w:val="7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С.Аксаков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нездо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03EB" w:rsidRDefault="00CE03EB" w:rsidP="00CE03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Проверим себя и оценим свои достижения.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EB" w:rsidRDefault="00CE03EB" w:rsidP="00CE03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3EB" w:rsidRDefault="00CE03EB" w:rsidP="00CE03EB">
            <w:pPr>
              <w:autoSpaceDE w:val="0"/>
              <w:autoSpaceDN w:val="0"/>
              <w:adjustRightInd w:val="0"/>
              <w:spacing w:after="0" w:line="264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С.74-78</w:t>
            </w:r>
          </w:p>
        </w:tc>
      </w:tr>
    </w:tbl>
    <w:p w:rsidR="00CE03EB" w:rsidRDefault="00CE03EB" w:rsidP="00CE03EB">
      <w:pPr>
        <w:tabs>
          <w:tab w:val="left" w:pos="4140"/>
        </w:tabs>
      </w:pPr>
    </w:p>
    <w:p w:rsidR="00CE03EB" w:rsidRDefault="00CE03EB" w:rsidP="00CE03EB">
      <w:pPr>
        <w:pStyle w:val="a7"/>
        <w:rPr>
          <w:b/>
          <w:sz w:val="36"/>
          <w:szCs w:val="28"/>
        </w:rPr>
      </w:pPr>
    </w:p>
    <w:p w:rsidR="006D088F" w:rsidRPr="00CE03EB" w:rsidRDefault="006D088F" w:rsidP="00CE03EB">
      <w:pPr>
        <w:rPr>
          <w:szCs w:val="28"/>
        </w:rPr>
      </w:pPr>
    </w:p>
    <w:sectPr w:rsidR="006D088F" w:rsidRPr="00CE03EB" w:rsidSect="00CE0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53CA"/>
    <w:multiLevelType w:val="hybridMultilevel"/>
    <w:tmpl w:val="BCF22C12"/>
    <w:lvl w:ilvl="0" w:tplc="05804E4A">
      <w:start w:val="1"/>
      <w:numFmt w:val="decimal"/>
      <w:lvlText w:val="%1."/>
      <w:lvlJc w:val="left"/>
      <w:pPr>
        <w:ind w:left="928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ABF375F"/>
    <w:multiLevelType w:val="hybridMultilevel"/>
    <w:tmpl w:val="A6CEDC1E"/>
    <w:lvl w:ilvl="0" w:tplc="1F9270B8">
      <w:start w:val="5"/>
      <w:numFmt w:val="decimal"/>
      <w:lvlText w:val="%1"/>
      <w:lvlJc w:val="left"/>
      <w:pPr>
        <w:ind w:left="928" w:hanging="360"/>
      </w:pPr>
      <w:rPr>
        <w:rFonts w:cs="Mang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35F01"/>
    <w:rsid w:val="00067E90"/>
    <w:rsid w:val="001217B0"/>
    <w:rsid w:val="003F3DC7"/>
    <w:rsid w:val="00412F4F"/>
    <w:rsid w:val="006D088F"/>
    <w:rsid w:val="009A75BC"/>
    <w:rsid w:val="00B107CF"/>
    <w:rsid w:val="00B35F01"/>
    <w:rsid w:val="00CE0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F0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5F01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F0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B35F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35F01"/>
    <w:rPr>
      <w:color w:val="800080" w:themeColor="followedHyperlink"/>
      <w:u w:val="single"/>
    </w:rPr>
  </w:style>
  <w:style w:type="paragraph" w:styleId="a5">
    <w:name w:val="Normal (Web)"/>
    <w:basedOn w:val="a"/>
    <w:semiHidden/>
    <w:unhideWhenUsed/>
    <w:rsid w:val="00B35F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35F01"/>
    <w:pPr>
      <w:spacing w:after="0" w:line="240" w:lineRule="auto"/>
      <w:ind w:left="1560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35F0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B35F0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6"/>
    <w:uiPriority w:val="1"/>
    <w:qFormat/>
    <w:rsid w:val="00B35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35F01"/>
    <w:pPr>
      <w:suppressAutoHyphens/>
      <w:ind w:left="720"/>
      <w:contextualSpacing/>
    </w:pPr>
    <w:rPr>
      <w:rFonts w:eastAsia="Times New Roman" w:cs="Calibri"/>
      <w:lang w:eastAsia="zh-CN"/>
    </w:rPr>
  </w:style>
  <w:style w:type="paragraph" w:customStyle="1" w:styleId="ParagraphStyle">
    <w:name w:val="Paragraph Style"/>
    <w:rsid w:val="00B35F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Style3">
    <w:name w:val="Style3"/>
    <w:basedOn w:val="a"/>
    <w:uiPriority w:val="99"/>
    <w:rsid w:val="00B35F01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B35F01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35F01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B35F01"/>
    <w:pPr>
      <w:widowControl w:val="0"/>
      <w:autoSpaceDE w:val="0"/>
      <w:autoSpaceDN w:val="0"/>
      <w:adjustRightInd w:val="0"/>
      <w:spacing w:after="0" w:line="276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B35F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B35F01"/>
    <w:pPr>
      <w:widowControl w:val="0"/>
      <w:autoSpaceDE w:val="0"/>
      <w:autoSpaceDN w:val="0"/>
      <w:adjustRightInd w:val="0"/>
      <w:spacing w:after="0" w:line="275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B35F01"/>
    <w:pPr>
      <w:widowControl w:val="0"/>
      <w:autoSpaceDE w:val="0"/>
      <w:autoSpaceDN w:val="0"/>
      <w:adjustRightInd w:val="0"/>
      <w:spacing w:after="0" w:line="276" w:lineRule="exact"/>
      <w:ind w:firstLine="346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35F01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B35F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B35F0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B35F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_"/>
    <w:basedOn w:val="a0"/>
    <w:link w:val="3"/>
    <w:locked/>
    <w:rsid w:val="00B35F01"/>
    <w:rPr>
      <w:rFonts w:ascii="Century Schoolbook" w:hAnsi="Century Schoolbook" w:cs="Century Schoolbook"/>
      <w:shd w:val="clear" w:color="auto" w:fill="FFFFFF"/>
    </w:rPr>
  </w:style>
  <w:style w:type="paragraph" w:customStyle="1" w:styleId="3">
    <w:name w:val="Основной текст3"/>
    <w:basedOn w:val="a"/>
    <w:link w:val="a9"/>
    <w:rsid w:val="00B35F01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Theme="minorHAnsi" w:hAnsi="Century Schoolbook" w:cs="Century Schoolbook"/>
    </w:rPr>
  </w:style>
  <w:style w:type="character" w:customStyle="1" w:styleId="FontStyle11">
    <w:name w:val="Font Style11"/>
    <w:rsid w:val="00B35F01"/>
    <w:rPr>
      <w:rFonts w:ascii="Times New Roman" w:hAnsi="Times New Roman" w:cs="Times New Roman" w:hint="default"/>
      <w:sz w:val="22"/>
      <w:szCs w:val="22"/>
    </w:rPr>
  </w:style>
  <w:style w:type="character" w:customStyle="1" w:styleId="FontStyle48">
    <w:name w:val="Font Style48"/>
    <w:uiPriority w:val="99"/>
    <w:rsid w:val="00B35F01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49">
    <w:name w:val="Font Style49"/>
    <w:uiPriority w:val="99"/>
    <w:rsid w:val="00B35F01"/>
    <w:rPr>
      <w:rFonts w:ascii="Times New Roman" w:hAnsi="Times New Roman" w:cs="Times New Roman" w:hint="default"/>
      <w:sz w:val="20"/>
      <w:szCs w:val="20"/>
    </w:rPr>
  </w:style>
  <w:style w:type="character" w:customStyle="1" w:styleId="FontStyle55">
    <w:name w:val="Font Style55"/>
    <w:uiPriority w:val="99"/>
    <w:rsid w:val="00B35F01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47">
    <w:name w:val="Font Style47"/>
    <w:uiPriority w:val="99"/>
    <w:rsid w:val="00B35F01"/>
    <w:rPr>
      <w:rFonts w:ascii="Times New Roman" w:hAnsi="Times New Roman" w:cs="Times New Roman" w:hint="default"/>
      <w:i/>
      <w:iCs/>
      <w:sz w:val="20"/>
      <w:szCs w:val="20"/>
    </w:rPr>
  </w:style>
  <w:style w:type="character" w:customStyle="1" w:styleId="FontStyle93">
    <w:name w:val="Font Style93"/>
    <w:basedOn w:val="a0"/>
    <w:rsid w:val="00B35F01"/>
    <w:rPr>
      <w:rFonts w:ascii="Times New Roman" w:hAnsi="Times New Roman" w:cs="Times New Roman" w:hint="default"/>
      <w:spacing w:val="-10"/>
      <w:sz w:val="24"/>
      <w:szCs w:val="24"/>
    </w:rPr>
  </w:style>
  <w:style w:type="character" w:customStyle="1" w:styleId="FontStyle123">
    <w:name w:val="Font Style123"/>
    <w:basedOn w:val="a0"/>
    <w:rsid w:val="00B35F01"/>
    <w:rPr>
      <w:rFonts w:ascii="Times New Roman" w:hAnsi="Times New Roman" w:cs="Times New Roman" w:hint="default"/>
      <w:b/>
      <w:bCs/>
      <w:spacing w:val="-10"/>
      <w:sz w:val="24"/>
      <w:szCs w:val="24"/>
    </w:rPr>
  </w:style>
  <w:style w:type="character" w:customStyle="1" w:styleId="FontStyle12">
    <w:name w:val="Font Style12"/>
    <w:basedOn w:val="a0"/>
    <w:rsid w:val="00B35F01"/>
    <w:rPr>
      <w:rFonts w:ascii="Times New Roman" w:hAnsi="Times New Roman" w:cs="Times New Roman" w:hint="default"/>
      <w:b/>
      <w:bCs/>
      <w:spacing w:val="-10"/>
      <w:sz w:val="28"/>
      <w:szCs w:val="28"/>
    </w:rPr>
  </w:style>
  <w:style w:type="character" w:customStyle="1" w:styleId="7">
    <w:name w:val="Основной текст (7)"/>
    <w:basedOn w:val="a0"/>
    <w:rsid w:val="00B35F01"/>
    <w:rPr>
      <w:rFonts w:ascii="Century Schoolbook" w:eastAsia="Times New Roman" w:hAnsi="Century Schoolbook" w:cs="Century Schoolbook" w:hint="default"/>
      <w:spacing w:val="0"/>
      <w:sz w:val="20"/>
      <w:szCs w:val="20"/>
    </w:rPr>
  </w:style>
  <w:style w:type="character" w:customStyle="1" w:styleId="apple-converted-space">
    <w:name w:val="apple-converted-space"/>
    <w:basedOn w:val="a0"/>
    <w:rsid w:val="00B35F01"/>
  </w:style>
  <w:style w:type="character" w:customStyle="1" w:styleId="c5">
    <w:name w:val="c5"/>
    <w:basedOn w:val="a0"/>
    <w:rsid w:val="00B35F01"/>
  </w:style>
  <w:style w:type="character" w:customStyle="1" w:styleId="c42">
    <w:name w:val="c42"/>
    <w:basedOn w:val="a0"/>
    <w:rsid w:val="00B35F01"/>
  </w:style>
  <w:style w:type="table" w:styleId="aa">
    <w:name w:val="Table Grid"/>
    <w:basedOn w:val="a1"/>
    <w:uiPriority w:val="59"/>
    <w:rsid w:val="00B35F0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2020-04-16T16:04:00Z</dcterms:created>
  <dcterms:modified xsi:type="dcterms:W3CDTF">2020-04-16T21:24:00Z</dcterms:modified>
</cp:coreProperties>
</file>