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C3E" w:rsidRPr="00EA6BFF" w:rsidRDefault="00473C3E" w:rsidP="00473C3E">
      <w:pPr>
        <w:pStyle w:val="a3"/>
        <w:rPr>
          <w:rFonts w:ascii="Times New Roman" w:hAnsi="Times New Roman"/>
          <w:b/>
          <w:sz w:val="36"/>
          <w:szCs w:val="28"/>
        </w:rPr>
      </w:pPr>
      <w:bookmarkStart w:id="0" w:name="_Toc286403088"/>
      <w:bookmarkEnd w:id="0"/>
      <w:r w:rsidRPr="00EA6BFF">
        <w:rPr>
          <w:rFonts w:ascii="Times New Roman" w:hAnsi="Times New Roman"/>
          <w:b/>
          <w:sz w:val="36"/>
          <w:szCs w:val="28"/>
        </w:rPr>
        <w:t>Дистанционное обучение.</w:t>
      </w:r>
    </w:p>
    <w:p w:rsidR="00473C3E" w:rsidRPr="00EA6BFF" w:rsidRDefault="00473C3E" w:rsidP="00473C3E">
      <w:pPr>
        <w:pStyle w:val="a3"/>
        <w:rPr>
          <w:rFonts w:ascii="Times New Roman" w:hAnsi="Times New Roman"/>
          <w:b/>
          <w:iCs/>
          <w:sz w:val="36"/>
          <w:szCs w:val="28"/>
        </w:rPr>
      </w:pPr>
      <w:r w:rsidRPr="00EA6BFF">
        <w:rPr>
          <w:rFonts w:ascii="Times New Roman" w:hAnsi="Times New Roman"/>
          <w:b/>
          <w:sz w:val="36"/>
          <w:szCs w:val="28"/>
        </w:rPr>
        <w:t xml:space="preserve">Календарно тематическое планирование по обществознанию  </w:t>
      </w:r>
      <w:r>
        <w:rPr>
          <w:rFonts w:ascii="Times New Roman" w:hAnsi="Times New Roman"/>
          <w:b/>
          <w:sz w:val="36"/>
          <w:szCs w:val="28"/>
        </w:rPr>
        <w:t>(1ч.) 5</w:t>
      </w:r>
      <w:r w:rsidRPr="00EA6BFF">
        <w:rPr>
          <w:rFonts w:ascii="Times New Roman" w:hAnsi="Times New Roman"/>
          <w:b/>
          <w:sz w:val="36"/>
          <w:szCs w:val="28"/>
        </w:rPr>
        <w:t xml:space="preserve"> класс</w:t>
      </w:r>
    </w:p>
    <w:p w:rsidR="00473C3E" w:rsidRPr="0059524C" w:rsidRDefault="00473C3E" w:rsidP="00473C3E">
      <w:pPr>
        <w:pStyle w:val="a3"/>
        <w:rPr>
          <w:rFonts w:ascii="Times New Roman" w:hAnsi="Times New Roman"/>
          <w:b/>
          <w:sz w:val="36"/>
          <w:szCs w:val="28"/>
        </w:rPr>
      </w:pPr>
      <w:r w:rsidRPr="00EA6BFF">
        <w:rPr>
          <w:rFonts w:ascii="Times New Roman" w:hAnsi="Times New Roman"/>
          <w:b/>
          <w:sz w:val="36"/>
          <w:szCs w:val="28"/>
        </w:rPr>
        <w:t xml:space="preserve"> (по учебнику Боголюбова Л.Н.) </w:t>
      </w:r>
      <w:r w:rsidRPr="00EA6BFF">
        <w:rPr>
          <w:rFonts w:ascii="Times New Roman" w:hAnsi="Times New Roman"/>
          <w:b/>
          <w:sz w:val="36"/>
          <w:szCs w:val="28"/>
          <w:lang w:val="en-US"/>
        </w:rPr>
        <w:t xml:space="preserve">IV – </w:t>
      </w:r>
      <w:r w:rsidRPr="00EA6BFF">
        <w:rPr>
          <w:rFonts w:ascii="Times New Roman" w:hAnsi="Times New Roman"/>
          <w:b/>
          <w:sz w:val="36"/>
          <w:szCs w:val="28"/>
        </w:rPr>
        <w:t>четверть.</w:t>
      </w:r>
    </w:p>
    <w:tbl>
      <w:tblPr>
        <w:tblStyle w:val="a4"/>
        <w:tblpPr w:leftFromText="180" w:rightFromText="180" w:vertAnchor="page" w:horzAnchor="margin" w:tblpY="2626"/>
        <w:tblW w:w="11117" w:type="dxa"/>
        <w:tblLayout w:type="fixed"/>
        <w:tblLook w:val="04A0"/>
      </w:tblPr>
      <w:tblGrid>
        <w:gridCol w:w="959"/>
        <w:gridCol w:w="1984"/>
        <w:gridCol w:w="426"/>
        <w:gridCol w:w="3685"/>
        <w:gridCol w:w="1276"/>
        <w:gridCol w:w="1701"/>
        <w:gridCol w:w="850"/>
        <w:gridCol w:w="236"/>
      </w:tblGrid>
      <w:tr w:rsidR="003A1B98" w:rsidRPr="00D96CDC" w:rsidTr="003A1B98">
        <w:trPr>
          <w:gridAfter w:val="1"/>
          <w:wAfter w:w="236" w:type="dxa"/>
          <w:trHeight w:val="1222"/>
        </w:trPr>
        <w:tc>
          <w:tcPr>
            <w:tcW w:w="959" w:type="dxa"/>
            <w:vMerge w:val="restart"/>
            <w:vAlign w:val="center"/>
          </w:tcPr>
          <w:p w:rsidR="00D96CDC" w:rsidRPr="00D96CDC" w:rsidRDefault="00D96CDC" w:rsidP="00D96C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6CDC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984" w:type="dxa"/>
            <w:vMerge w:val="restart"/>
            <w:vAlign w:val="center"/>
          </w:tcPr>
          <w:p w:rsidR="00D96CDC" w:rsidRPr="00D96CDC" w:rsidRDefault="00D96CDC" w:rsidP="00D96C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6CDC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26" w:type="dxa"/>
            <w:vMerge w:val="restart"/>
            <w:vAlign w:val="center"/>
          </w:tcPr>
          <w:p w:rsidR="00D96CDC" w:rsidRPr="00D96CDC" w:rsidRDefault="00D96CDC" w:rsidP="00D96C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6C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Часы </w:t>
            </w:r>
          </w:p>
        </w:tc>
        <w:tc>
          <w:tcPr>
            <w:tcW w:w="3685" w:type="dxa"/>
            <w:vMerge w:val="restart"/>
            <w:vAlign w:val="center"/>
          </w:tcPr>
          <w:p w:rsidR="00D96CDC" w:rsidRPr="00D96CDC" w:rsidRDefault="00D96CDC" w:rsidP="00D96C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6CDC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Предметные умения</w:t>
            </w:r>
          </w:p>
        </w:tc>
        <w:tc>
          <w:tcPr>
            <w:tcW w:w="1276" w:type="dxa"/>
            <w:vMerge w:val="restart"/>
          </w:tcPr>
          <w:p w:rsidR="00D96CDC" w:rsidRPr="00D96CDC" w:rsidRDefault="00D96CDC" w:rsidP="00D96C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</w:tcPr>
          <w:p w:rsidR="00D96CDC" w:rsidRPr="00D96CDC" w:rsidRDefault="00D96CDC" w:rsidP="00D96C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Тип урока</w:t>
            </w:r>
          </w:p>
        </w:tc>
        <w:tc>
          <w:tcPr>
            <w:tcW w:w="850" w:type="dxa"/>
            <w:vMerge w:val="restart"/>
          </w:tcPr>
          <w:p w:rsidR="00D96CDC" w:rsidRPr="00D96CDC" w:rsidRDefault="00D96CDC" w:rsidP="00D96C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Онлайн</w:t>
            </w:r>
            <w:proofErr w:type="spellEnd"/>
          </w:p>
        </w:tc>
      </w:tr>
      <w:tr w:rsidR="003A1B98" w:rsidRPr="00D96CDC" w:rsidTr="003A1B98">
        <w:trPr>
          <w:trHeight w:val="416"/>
        </w:trPr>
        <w:tc>
          <w:tcPr>
            <w:tcW w:w="959" w:type="dxa"/>
            <w:vMerge/>
            <w:vAlign w:val="center"/>
          </w:tcPr>
          <w:p w:rsidR="00D96CDC" w:rsidRPr="00D96CDC" w:rsidRDefault="00D96CDC" w:rsidP="00D96C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D96CDC" w:rsidRPr="00D96CDC" w:rsidRDefault="00D96CDC" w:rsidP="00D96C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vMerge/>
            <w:vAlign w:val="center"/>
          </w:tcPr>
          <w:p w:rsidR="00D96CDC" w:rsidRPr="00D96CDC" w:rsidRDefault="00D96CDC" w:rsidP="00D96C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  <w:vMerge/>
            <w:vAlign w:val="center"/>
          </w:tcPr>
          <w:p w:rsidR="00D96CDC" w:rsidRPr="00D96CDC" w:rsidRDefault="00D96CDC" w:rsidP="00D96C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D96CDC" w:rsidRPr="00D96CDC" w:rsidRDefault="00D96CDC" w:rsidP="00D96C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D96CDC" w:rsidRPr="00D96CDC" w:rsidRDefault="00D96CDC" w:rsidP="00D96C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D96CDC" w:rsidRPr="00D96CDC" w:rsidRDefault="00D96CDC" w:rsidP="00D96C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right w:val="nil"/>
            </w:tcBorders>
          </w:tcPr>
          <w:p w:rsidR="00D96CDC" w:rsidRPr="00D96CDC" w:rsidRDefault="00D96CDC" w:rsidP="00D96C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1B98" w:rsidRPr="003A1B98" w:rsidTr="003A1B98">
        <w:trPr>
          <w:gridAfter w:val="1"/>
          <w:wAfter w:w="236" w:type="dxa"/>
          <w:trHeight w:val="416"/>
        </w:trPr>
        <w:tc>
          <w:tcPr>
            <w:tcW w:w="959" w:type="dxa"/>
          </w:tcPr>
          <w:p w:rsidR="00D96CDC" w:rsidRPr="003A1B98" w:rsidRDefault="00D96CDC" w:rsidP="00D96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B98">
              <w:rPr>
                <w:rFonts w:ascii="Times New Roman" w:hAnsi="Times New Roman" w:cs="Times New Roman"/>
                <w:sz w:val="28"/>
                <w:szCs w:val="28"/>
              </w:rPr>
              <w:t>11.04</w:t>
            </w:r>
          </w:p>
        </w:tc>
        <w:tc>
          <w:tcPr>
            <w:tcW w:w="1984" w:type="dxa"/>
          </w:tcPr>
          <w:p w:rsidR="00D96CDC" w:rsidRPr="003A1B98" w:rsidRDefault="00D96CDC" w:rsidP="00D96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B98">
              <w:rPr>
                <w:rFonts w:ascii="Times New Roman" w:hAnsi="Times New Roman" w:cs="Times New Roman"/>
                <w:sz w:val="28"/>
                <w:szCs w:val="28"/>
              </w:rPr>
              <w:t>Гражданин России</w:t>
            </w:r>
          </w:p>
        </w:tc>
        <w:tc>
          <w:tcPr>
            <w:tcW w:w="426" w:type="dxa"/>
          </w:tcPr>
          <w:p w:rsidR="00D96CDC" w:rsidRPr="003A1B98" w:rsidRDefault="00D96CDC" w:rsidP="00D96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B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:rsidR="00D96CDC" w:rsidRPr="003A1B98" w:rsidRDefault="00D96CDC" w:rsidP="00D96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3A1B98">
              <w:rPr>
                <w:rFonts w:ascii="Times New Roman" w:hAnsi="Times New Roman" w:cs="Times New Roman"/>
                <w:sz w:val="28"/>
                <w:szCs w:val="28"/>
              </w:rPr>
              <w:t>Сформиро-вать</w:t>
            </w:r>
            <w:proofErr w:type="spellEnd"/>
            <w:proofErr w:type="gramEnd"/>
            <w:r w:rsidRPr="003A1B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1B98">
              <w:rPr>
                <w:rFonts w:ascii="Times New Roman" w:hAnsi="Times New Roman" w:cs="Times New Roman"/>
                <w:sz w:val="28"/>
                <w:szCs w:val="28"/>
              </w:rPr>
              <w:t>представ-ление</w:t>
            </w:r>
            <w:proofErr w:type="spellEnd"/>
            <w:r w:rsidRPr="003A1B98">
              <w:rPr>
                <w:rFonts w:ascii="Times New Roman" w:hAnsi="Times New Roman" w:cs="Times New Roman"/>
                <w:sz w:val="28"/>
                <w:szCs w:val="28"/>
              </w:rPr>
              <w:t xml:space="preserve">  о гражданине, его социальном статусе, </w:t>
            </w:r>
            <w:proofErr w:type="spellStart"/>
            <w:r w:rsidRPr="003A1B98">
              <w:rPr>
                <w:rFonts w:ascii="Times New Roman" w:hAnsi="Times New Roman" w:cs="Times New Roman"/>
                <w:sz w:val="28"/>
                <w:szCs w:val="28"/>
              </w:rPr>
              <w:t>конституци-онных</w:t>
            </w:r>
            <w:proofErr w:type="spellEnd"/>
            <w:r w:rsidRPr="003A1B98">
              <w:rPr>
                <w:rFonts w:ascii="Times New Roman" w:hAnsi="Times New Roman" w:cs="Times New Roman"/>
                <w:sz w:val="28"/>
                <w:szCs w:val="28"/>
              </w:rPr>
              <w:t xml:space="preserve"> правах и </w:t>
            </w:r>
            <w:proofErr w:type="spellStart"/>
            <w:r w:rsidRPr="003A1B98">
              <w:rPr>
                <w:rFonts w:ascii="Times New Roman" w:hAnsi="Times New Roman" w:cs="Times New Roman"/>
                <w:sz w:val="28"/>
                <w:szCs w:val="28"/>
              </w:rPr>
              <w:t>обязано-стях</w:t>
            </w:r>
            <w:proofErr w:type="spellEnd"/>
          </w:p>
        </w:tc>
        <w:tc>
          <w:tcPr>
            <w:tcW w:w="1276" w:type="dxa"/>
          </w:tcPr>
          <w:p w:rsidR="00D96CDC" w:rsidRPr="003A1B98" w:rsidRDefault="00D96CDC" w:rsidP="00D96C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B98">
              <w:rPr>
                <w:rFonts w:ascii="Times New Roman" w:hAnsi="Times New Roman" w:cs="Times New Roman"/>
                <w:sz w:val="28"/>
                <w:szCs w:val="28"/>
              </w:rPr>
              <w:t>§13р</w:t>
            </w:r>
            <w:proofErr w:type="gramStart"/>
            <w:r w:rsidRPr="003A1B98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3A1B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3A1B98" w:rsidRPr="003A1B98" w:rsidRDefault="003A1B98" w:rsidP="003A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B98">
              <w:rPr>
                <w:rFonts w:ascii="Times New Roman" w:hAnsi="Times New Roman" w:cs="Times New Roman"/>
                <w:sz w:val="28"/>
                <w:szCs w:val="28"/>
              </w:rPr>
              <w:t>Урок «открытия» нового знания</w:t>
            </w:r>
          </w:p>
          <w:p w:rsidR="00D96CDC" w:rsidRPr="003A1B98" w:rsidRDefault="00D96CDC" w:rsidP="00D96C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D96CDC" w:rsidRPr="003A1B98" w:rsidRDefault="00D96CDC" w:rsidP="00D96C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1B98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</w:p>
        </w:tc>
      </w:tr>
      <w:tr w:rsidR="003A1B98" w:rsidRPr="003A1B98" w:rsidTr="003A1B98">
        <w:trPr>
          <w:gridAfter w:val="1"/>
          <w:wAfter w:w="236" w:type="dxa"/>
          <w:trHeight w:val="416"/>
        </w:trPr>
        <w:tc>
          <w:tcPr>
            <w:tcW w:w="959" w:type="dxa"/>
          </w:tcPr>
          <w:p w:rsidR="00D96CDC" w:rsidRPr="003A1B98" w:rsidRDefault="00D96CDC" w:rsidP="00D96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B98">
              <w:rPr>
                <w:rFonts w:ascii="Times New Roman" w:hAnsi="Times New Roman" w:cs="Times New Roman"/>
                <w:sz w:val="28"/>
                <w:szCs w:val="28"/>
              </w:rPr>
              <w:t>18.04</w:t>
            </w:r>
          </w:p>
        </w:tc>
        <w:tc>
          <w:tcPr>
            <w:tcW w:w="1984" w:type="dxa"/>
          </w:tcPr>
          <w:p w:rsidR="00D96CDC" w:rsidRPr="003A1B98" w:rsidRDefault="00D96CDC" w:rsidP="00D96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B98">
              <w:rPr>
                <w:rFonts w:ascii="Times New Roman" w:hAnsi="Times New Roman" w:cs="Times New Roman"/>
                <w:sz w:val="28"/>
                <w:szCs w:val="28"/>
              </w:rPr>
              <w:t>Гражданин России</w:t>
            </w:r>
          </w:p>
        </w:tc>
        <w:tc>
          <w:tcPr>
            <w:tcW w:w="426" w:type="dxa"/>
          </w:tcPr>
          <w:p w:rsidR="00D96CDC" w:rsidRPr="003A1B98" w:rsidRDefault="00D96CDC" w:rsidP="00D96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B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:rsidR="00D96CDC" w:rsidRPr="003A1B98" w:rsidRDefault="00D96CDC" w:rsidP="00D96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3A1B98">
              <w:rPr>
                <w:rFonts w:ascii="Times New Roman" w:hAnsi="Times New Roman" w:cs="Times New Roman"/>
                <w:sz w:val="28"/>
                <w:szCs w:val="28"/>
              </w:rPr>
              <w:t>Сформиро-вать</w:t>
            </w:r>
            <w:proofErr w:type="spellEnd"/>
            <w:proofErr w:type="gramEnd"/>
            <w:r w:rsidRPr="003A1B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1B98">
              <w:rPr>
                <w:rFonts w:ascii="Times New Roman" w:hAnsi="Times New Roman" w:cs="Times New Roman"/>
                <w:sz w:val="28"/>
                <w:szCs w:val="28"/>
              </w:rPr>
              <w:t>представ-ление</w:t>
            </w:r>
            <w:proofErr w:type="spellEnd"/>
            <w:r w:rsidRPr="003A1B98">
              <w:rPr>
                <w:rFonts w:ascii="Times New Roman" w:hAnsi="Times New Roman" w:cs="Times New Roman"/>
                <w:sz w:val="28"/>
                <w:szCs w:val="28"/>
              </w:rPr>
              <w:t xml:space="preserve">  о гражданине, его социальном статусе, </w:t>
            </w:r>
            <w:proofErr w:type="spellStart"/>
            <w:r w:rsidRPr="003A1B98">
              <w:rPr>
                <w:rFonts w:ascii="Times New Roman" w:hAnsi="Times New Roman" w:cs="Times New Roman"/>
                <w:sz w:val="28"/>
                <w:szCs w:val="28"/>
              </w:rPr>
              <w:t>конституци-онных</w:t>
            </w:r>
            <w:proofErr w:type="spellEnd"/>
            <w:r w:rsidRPr="003A1B98">
              <w:rPr>
                <w:rFonts w:ascii="Times New Roman" w:hAnsi="Times New Roman" w:cs="Times New Roman"/>
                <w:sz w:val="28"/>
                <w:szCs w:val="28"/>
              </w:rPr>
              <w:t xml:space="preserve"> правах и </w:t>
            </w:r>
            <w:proofErr w:type="spellStart"/>
            <w:r w:rsidRPr="003A1B98">
              <w:rPr>
                <w:rFonts w:ascii="Times New Roman" w:hAnsi="Times New Roman" w:cs="Times New Roman"/>
                <w:sz w:val="28"/>
                <w:szCs w:val="28"/>
              </w:rPr>
              <w:t>обязано-стях</w:t>
            </w:r>
            <w:proofErr w:type="spellEnd"/>
          </w:p>
        </w:tc>
        <w:tc>
          <w:tcPr>
            <w:tcW w:w="1276" w:type="dxa"/>
          </w:tcPr>
          <w:p w:rsidR="00D96CDC" w:rsidRPr="003A1B98" w:rsidRDefault="00D96CDC" w:rsidP="00D96C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B98">
              <w:rPr>
                <w:rFonts w:ascii="Times New Roman" w:hAnsi="Times New Roman" w:cs="Times New Roman"/>
                <w:sz w:val="28"/>
                <w:szCs w:val="28"/>
              </w:rPr>
              <w:t xml:space="preserve">§13 </w:t>
            </w:r>
            <w:proofErr w:type="spellStart"/>
            <w:r w:rsidRPr="003A1B98">
              <w:rPr>
                <w:rFonts w:ascii="Times New Roman" w:hAnsi="Times New Roman" w:cs="Times New Roman"/>
                <w:sz w:val="28"/>
                <w:szCs w:val="28"/>
              </w:rPr>
              <w:t>з№</w:t>
            </w:r>
            <w:proofErr w:type="spellEnd"/>
            <w:r w:rsidRPr="003A1B98">
              <w:rPr>
                <w:rFonts w:ascii="Times New Roman" w:hAnsi="Times New Roman" w:cs="Times New Roman"/>
                <w:sz w:val="28"/>
                <w:szCs w:val="28"/>
              </w:rPr>
              <w:t xml:space="preserve"> 1,2,3 стр111</w:t>
            </w:r>
          </w:p>
        </w:tc>
        <w:tc>
          <w:tcPr>
            <w:tcW w:w="1701" w:type="dxa"/>
          </w:tcPr>
          <w:p w:rsidR="00D96CDC" w:rsidRPr="003A1B98" w:rsidRDefault="003A1B98" w:rsidP="003A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B98">
              <w:rPr>
                <w:rFonts w:ascii="Times New Roman" w:hAnsi="Times New Roman" w:cs="Times New Roman"/>
                <w:sz w:val="28"/>
                <w:szCs w:val="28"/>
              </w:rPr>
              <w:t>Урок отработки умений и рефлексии</w:t>
            </w:r>
          </w:p>
        </w:tc>
        <w:tc>
          <w:tcPr>
            <w:tcW w:w="850" w:type="dxa"/>
          </w:tcPr>
          <w:p w:rsidR="00D96CDC" w:rsidRPr="003A1B98" w:rsidRDefault="00D96CDC" w:rsidP="00D96C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1B98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</w:p>
        </w:tc>
      </w:tr>
      <w:tr w:rsidR="003A1B98" w:rsidRPr="003A1B98" w:rsidTr="003A1B98">
        <w:trPr>
          <w:gridAfter w:val="1"/>
          <w:wAfter w:w="236" w:type="dxa"/>
          <w:trHeight w:val="416"/>
        </w:trPr>
        <w:tc>
          <w:tcPr>
            <w:tcW w:w="959" w:type="dxa"/>
          </w:tcPr>
          <w:p w:rsidR="00D96CDC" w:rsidRPr="003A1B98" w:rsidRDefault="00D96CDC" w:rsidP="00D96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B98">
              <w:rPr>
                <w:rFonts w:ascii="Times New Roman" w:hAnsi="Times New Roman" w:cs="Times New Roman"/>
                <w:sz w:val="28"/>
                <w:szCs w:val="28"/>
              </w:rPr>
              <w:t>7.05</w:t>
            </w:r>
          </w:p>
        </w:tc>
        <w:tc>
          <w:tcPr>
            <w:tcW w:w="1984" w:type="dxa"/>
          </w:tcPr>
          <w:p w:rsidR="00D96CDC" w:rsidRPr="003A1B98" w:rsidRDefault="00D96CDC" w:rsidP="00D96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B98">
              <w:rPr>
                <w:rFonts w:ascii="Times New Roman" w:hAnsi="Times New Roman" w:cs="Times New Roman"/>
                <w:sz w:val="28"/>
                <w:szCs w:val="28"/>
              </w:rPr>
              <w:t>Мы-</w:t>
            </w:r>
          </w:p>
          <w:p w:rsidR="00D96CDC" w:rsidRPr="003A1B98" w:rsidRDefault="00D96CDC" w:rsidP="00D96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B98">
              <w:rPr>
                <w:rFonts w:ascii="Times New Roman" w:hAnsi="Times New Roman" w:cs="Times New Roman"/>
                <w:sz w:val="28"/>
                <w:szCs w:val="28"/>
              </w:rPr>
              <w:t>Многонациональный народ</w:t>
            </w:r>
          </w:p>
        </w:tc>
        <w:tc>
          <w:tcPr>
            <w:tcW w:w="426" w:type="dxa"/>
          </w:tcPr>
          <w:p w:rsidR="00D96CDC" w:rsidRPr="003A1B98" w:rsidRDefault="00D96CDC" w:rsidP="00D96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B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:rsidR="00D96CDC" w:rsidRPr="003A1B98" w:rsidRDefault="00D96CDC" w:rsidP="00D96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B98">
              <w:rPr>
                <w:rFonts w:ascii="Times New Roman" w:hAnsi="Times New Roman" w:cs="Times New Roman"/>
                <w:sz w:val="28"/>
                <w:szCs w:val="28"/>
              </w:rPr>
              <w:t>Способствовать закреплению в сознании учащихся убеждения, что Россия многонациональная страна и к каждой национальности нужно относиться с уважением</w:t>
            </w:r>
          </w:p>
        </w:tc>
        <w:tc>
          <w:tcPr>
            <w:tcW w:w="1276" w:type="dxa"/>
          </w:tcPr>
          <w:p w:rsidR="00D96CDC" w:rsidRPr="003A1B98" w:rsidRDefault="00D96CDC" w:rsidP="00D96C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B98">
              <w:rPr>
                <w:rFonts w:ascii="Times New Roman" w:hAnsi="Times New Roman" w:cs="Times New Roman"/>
                <w:sz w:val="28"/>
                <w:szCs w:val="28"/>
              </w:rPr>
              <w:t xml:space="preserve">§14 </w:t>
            </w:r>
          </w:p>
        </w:tc>
        <w:tc>
          <w:tcPr>
            <w:tcW w:w="1701" w:type="dxa"/>
          </w:tcPr>
          <w:p w:rsidR="003A1B98" w:rsidRPr="003A1B98" w:rsidRDefault="003A1B98" w:rsidP="003A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B98">
              <w:rPr>
                <w:rFonts w:ascii="Times New Roman" w:hAnsi="Times New Roman" w:cs="Times New Roman"/>
                <w:sz w:val="28"/>
                <w:szCs w:val="28"/>
              </w:rPr>
              <w:t>Урок «открытия» нового знания</w:t>
            </w:r>
          </w:p>
          <w:p w:rsidR="00D96CDC" w:rsidRPr="003A1B98" w:rsidRDefault="00D96CDC" w:rsidP="003A1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D96CDC" w:rsidRPr="003A1B98" w:rsidRDefault="00D96CDC" w:rsidP="00D96C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1B98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</w:p>
        </w:tc>
      </w:tr>
      <w:tr w:rsidR="003A1B98" w:rsidRPr="003A1B98" w:rsidTr="003A1B98">
        <w:trPr>
          <w:gridAfter w:val="1"/>
          <w:wAfter w:w="236" w:type="dxa"/>
          <w:trHeight w:val="416"/>
        </w:trPr>
        <w:tc>
          <w:tcPr>
            <w:tcW w:w="959" w:type="dxa"/>
          </w:tcPr>
          <w:p w:rsidR="00D96CDC" w:rsidRPr="003A1B98" w:rsidRDefault="00D96CDC" w:rsidP="00D96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B98">
              <w:rPr>
                <w:rFonts w:ascii="Times New Roman" w:hAnsi="Times New Roman" w:cs="Times New Roman"/>
                <w:sz w:val="28"/>
                <w:szCs w:val="28"/>
              </w:rPr>
              <w:t>16.05</w:t>
            </w:r>
          </w:p>
        </w:tc>
        <w:tc>
          <w:tcPr>
            <w:tcW w:w="1984" w:type="dxa"/>
          </w:tcPr>
          <w:p w:rsidR="00D96CDC" w:rsidRPr="003A1B98" w:rsidRDefault="00D96CDC" w:rsidP="00D96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B98">
              <w:rPr>
                <w:rFonts w:ascii="Times New Roman" w:hAnsi="Times New Roman" w:cs="Times New Roman"/>
                <w:sz w:val="28"/>
                <w:szCs w:val="28"/>
              </w:rPr>
              <w:t xml:space="preserve">Учимся уважать людей любой национальности </w:t>
            </w:r>
          </w:p>
        </w:tc>
        <w:tc>
          <w:tcPr>
            <w:tcW w:w="426" w:type="dxa"/>
          </w:tcPr>
          <w:p w:rsidR="00D96CDC" w:rsidRPr="003A1B98" w:rsidRDefault="00D96CDC" w:rsidP="00D96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B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:rsidR="00D96CDC" w:rsidRPr="003A1B98" w:rsidRDefault="00D96CDC" w:rsidP="00D96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B98">
              <w:rPr>
                <w:rFonts w:ascii="Times New Roman" w:hAnsi="Times New Roman" w:cs="Times New Roman"/>
                <w:sz w:val="28"/>
                <w:szCs w:val="28"/>
              </w:rPr>
              <w:t>Способствовать закреплению в сознании учащихся убеждения, что Россия многонациональная страна и к каждой национальности нужно относиться с уважением</w:t>
            </w:r>
          </w:p>
        </w:tc>
        <w:tc>
          <w:tcPr>
            <w:tcW w:w="1276" w:type="dxa"/>
          </w:tcPr>
          <w:p w:rsidR="00D96CDC" w:rsidRPr="003A1B98" w:rsidRDefault="00D96CDC" w:rsidP="00D96C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B98">
              <w:rPr>
                <w:rFonts w:ascii="Times New Roman" w:hAnsi="Times New Roman" w:cs="Times New Roman"/>
                <w:sz w:val="28"/>
                <w:szCs w:val="28"/>
              </w:rPr>
              <w:t>§14</w:t>
            </w:r>
            <w:r w:rsidRPr="003A1B98">
              <w:rPr>
                <w:rFonts w:ascii="Times New Roman" w:hAnsi="Times New Roman" w:cs="Times New Roman"/>
                <w:sz w:val="28"/>
                <w:szCs w:val="28"/>
              </w:rPr>
              <w:t>№ 3стр118</w:t>
            </w:r>
          </w:p>
        </w:tc>
        <w:tc>
          <w:tcPr>
            <w:tcW w:w="1701" w:type="dxa"/>
          </w:tcPr>
          <w:p w:rsidR="00D96CDC" w:rsidRPr="003A1B98" w:rsidRDefault="003A1B98" w:rsidP="00D96C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B98">
              <w:rPr>
                <w:rFonts w:ascii="Times New Roman" w:hAnsi="Times New Roman" w:cs="Times New Roman"/>
                <w:sz w:val="28"/>
                <w:szCs w:val="28"/>
              </w:rPr>
              <w:t>Урок отработки умений и рефлексии</w:t>
            </w:r>
          </w:p>
        </w:tc>
        <w:tc>
          <w:tcPr>
            <w:tcW w:w="850" w:type="dxa"/>
          </w:tcPr>
          <w:p w:rsidR="00D96CDC" w:rsidRPr="003A1B98" w:rsidRDefault="00D96CDC" w:rsidP="00D96C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1B98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</w:p>
        </w:tc>
      </w:tr>
      <w:tr w:rsidR="003A1B98" w:rsidRPr="003A1B98" w:rsidTr="003A1B98">
        <w:trPr>
          <w:gridAfter w:val="1"/>
          <w:wAfter w:w="236" w:type="dxa"/>
          <w:trHeight w:val="568"/>
        </w:trPr>
        <w:tc>
          <w:tcPr>
            <w:tcW w:w="959" w:type="dxa"/>
          </w:tcPr>
          <w:p w:rsidR="00D96CDC" w:rsidRPr="003A1B98" w:rsidRDefault="00D96CDC" w:rsidP="00D96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B98">
              <w:rPr>
                <w:rFonts w:ascii="Times New Roman" w:hAnsi="Times New Roman" w:cs="Times New Roman"/>
                <w:sz w:val="28"/>
                <w:szCs w:val="28"/>
              </w:rPr>
              <w:t>23.05</w:t>
            </w:r>
          </w:p>
        </w:tc>
        <w:tc>
          <w:tcPr>
            <w:tcW w:w="1984" w:type="dxa"/>
          </w:tcPr>
          <w:p w:rsidR="00D96CDC" w:rsidRPr="003A1B98" w:rsidRDefault="00D96CDC" w:rsidP="00D96C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1B98">
              <w:rPr>
                <w:rFonts w:ascii="Times New Roman" w:hAnsi="Times New Roman" w:cs="Times New Roman"/>
                <w:sz w:val="28"/>
                <w:szCs w:val="28"/>
              </w:rPr>
              <w:t>Повторительно</w:t>
            </w:r>
            <w:proofErr w:type="spellEnd"/>
          </w:p>
          <w:p w:rsidR="00D96CDC" w:rsidRPr="003A1B98" w:rsidRDefault="00D96CDC" w:rsidP="00D96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B98">
              <w:rPr>
                <w:rFonts w:ascii="Times New Roman" w:hAnsi="Times New Roman" w:cs="Times New Roman"/>
                <w:sz w:val="28"/>
                <w:szCs w:val="28"/>
              </w:rPr>
              <w:t>обобщающий урок (1-3 глава)  Учимся общаться</w:t>
            </w:r>
          </w:p>
        </w:tc>
        <w:tc>
          <w:tcPr>
            <w:tcW w:w="426" w:type="dxa"/>
          </w:tcPr>
          <w:p w:rsidR="00D96CDC" w:rsidRPr="003A1B98" w:rsidRDefault="00D96CDC" w:rsidP="00D96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B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:rsidR="00D96CDC" w:rsidRPr="003A1B98" w:rsidRDefault="00D96CDC" w:rsidP="00D96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B98">
              <w:rPr>
                <w:rFonts w:ascii="Times New Roman" w:hAnsi="Times New Roman" w:cs="Times New Roman"/>
                <w:sz w:val="28"/>
                <w:szCs w:val="28"/>
              </w:rPr>
              <w:t>Систематизировать и обобщить изученный материал по курсу</w:t>
            </w:r>
          </w:p>
        </w:tc>
        <w:tc>
          <w:tcPr>
            <w:tcW w:w="1276" w:type="dxa"/>
          </w:tcPr>
          <w:p w:rsidR="00D96CDC" w:rsidRPr="003A1B98" w:rsidRDefault="00D96CDC" w:rsidP="00D96C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B98">
              <w:rPr>
                <w:rFonts w:ascii="Times New Roman" w:hAnsi="Times New Roman" w:cs="Times New Roman"/>
                <w:sz w:val="28"/>
                <w:szCs w:val="28"/>
              </w:rPr>
              <w:t xml:space="preserve">Повторить §1-8 вопросы </w:t>
            </w:r>
            <w:proofErr w:type="spellStart"/>
            <w:proofErr w:type="gramStart"/>
            <w:r w:rsidRPr="003A1B98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3A1B98">
              <w:rPr>
                <w:rFonts w:ascii="Times New Roman" w:hAnsi="Times New Roman" w:cs="Times New Roman"/>
                <w:sz w:val="28"/>
                <w:szCs w:val="28"/>
              </w:rPr>
              <w:t xml:space="preserve"> 122</w:t>
            </w:r>
          </w:p>
        </w:tc>
        <w:tc>
          <w:tcPr>
            <w:tcW w:w="1701" w:type="dxa"/>
          </w:tcPr>
          <w:p w:rsidR="00D96CDC" w:rsidRPr="003A1B98" w:rsidRDefault="00D96CDC" w:rsidP="00D96C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D96CDC" w:rsidRPr="003A1B98" w:rsidRDefault="00D96CDC" w:rsidP="00D96C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1B98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</w:p>
        </w:tc>
      </w:tr>
      <w:tr w:rsidR="003A1B98" w:rsidRPr="003A1B98" w:rsidTr="003A1B98">
        <w:trPr>
          <w:gridAfter w:val="1"/>
          <w:wAfter w:w="236" w:type="dxa"/>
          <w:trHeight w:val="568"/>
        </w:trPr>
        <w:tc>
          <w:tcPr>
            <w:tcW w:w="959" w:type="dxa"/>
          </w:tcPr>
          <w:p w:rsidR="00D96CDC" w:rsidRPr="003A1B98" w:rsidRDefault="00D96CDC" w:rsidP="00D96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B98">
              <w:rPr>
                <w:rFonts w:ascii="Times New Roman" w:hAnsi="Times New Roman" w:cs="Times New Roman"/>
                <w:sz w:val="28"/>
                <w:szCs w:val="28"/>
              </w:rPr>
              <w:t>30.05</w:t>
            </w:r>
          </w:p>
        </w:tc>
        <w:tc>
          <w:tcPr>
            <w:tcW w:w="1984" w:type="dxa"/>
          </w:tcPr>
          <w:p w:rsidR="00D96CDC" w:rsidRPr="003A1B98" w:rsidRDefault="00D96CDC" w:rsidP="00D96C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1B98">
              <w:rPr>
                <w:rFonts w:ascii="Times New Roman" w:hAnsi="Times New Roman" w:cs="Times New Roman"/>
                <w:sz w:val="28"/>
                <w:szCs w:val="28"/>
              </w:rPr>
              <w:t>Повторительно</w:t>
            </w:r>
            <w:proofErr w:type="spellEnd"/>
          </w:p>
          <w:p w:rsidR="00D96CDC" w:rsidRPr="003A1B98" w:rsidRDefault="00D96CDC" w:rsidP="00D96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B98">
              <w:rPr>
                <w:rFonts w:ascii="Times New Roman" w:hAnsi="Times New Roman" w:cs="Times New Roman"/>
                <w:sz w:val="28"/>
                <w:szCs w:val="28"/>
              </w:rPr>
              <w:t>обобщающий урок (4-5 глава) Мы патриоты</w:t>
            </w:r>
          </w:p>
        </w:tc>
        <w:tc>
          <w:tcPr>
            <w:tcW w:w="426" w:type="dxa"/>
          </w:tcPr>
          <w:p w:rsidR="00D96CDC" w:rsidRPr="003A1B98" w:rsidRDefault="00D96CDC" w:rsidP="00D96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B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:rsidR="00D96CDC" w:rsidRPr="003A1B98" w:rsidRDefault="00D96CDC" w:rsidP="00D96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B98">
              <w:rPr>
                <w:rFonts w:ascii="Times New Roman" w:hAnsi="Times New Roman" w:cs="Times New Roman"/>
                <w:sz w:val="28"/>
                <w:szCs w:val="28"/>
              </w:rPr>
              <w:t>Систематизировать и обобщить изученный материал по курсу</w:t>
            </w:r>
          </w:p>
        </w:tc>
        <w:tc>
          <w:tcPr>
            <w:tcW w:w="1276" w:type="dxa"/>
          </w:tcPr>
          <w:p w:rsidR="00D96CDC" w:rsidRPr="003A1B98" w:rsidRDefault="00D96CDC" w:rsidP="00D96C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B98">
              <w:rPr>
                <w:rFonts w:ascii="Times New Roman" w:hAnsi="Times New Roman" w:cs="Times New Roman"/>
                <w:sz w:val="28"/>
                <w:szCs w:val="28"/>
              </w:rPr>
              <w:t xml:space="preserve">Повторить §9-14 вопросы </w:t>
            </w:r>
            <w:proofErr w:type="spellStart"/>
            <w:proofErr w:type="gramStart"/>
            <w:r w:rsidRPr="003A1B98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3A1B98">
              <w:rPr>
                <w:rFonts w:ascii="Times New Roman" w:hAnsi="Times New Roman" w:cs="Times New Roman"/>
                <w:sz w:val="28"/>
                <w:szCs w:val="28"/>
              </w:rPr>
              <w:t xml:space="preserve"> 122</w:t>
            </w:r>
          </w:p>
        </w:tc>
        <w:tc>
          <w:tcPr>
            <w:tcW w:w="1701" w:type="dxa"/>
          </w:tcPr>
          <w:p w:rsidR="00D96CDC" w:rsidRPr="003A1B98" w:rsidRDefault="00D96CDC" w:rsidP="00D96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B98">
              <w:rPr>
                <w:rFonts w:ascii="Times New Roman" w:hAnsi="Times New Roman" w:cs="Times New Roman"/>
                <w:sz w:val="28"/>
                <w:szCs w:val="28"/>
              </w:rPr>
              <w:t>Урок отработки умений и рефлексии</w:t>
            </w:r>
          </w:p>
          <w:p w:rsidR="00D96CDC" w:rsidRPr="003A1B98" w:rsidRDefault="00D96CDC" w:rsidP="00D96C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D96CDC" w:rsidRPr="003A1B98" w:rsidRDefault="00D96CDC" w:rsidP="00D96C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1B98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</w:p>
        </w:tc>
      </w:tr>
    </w:tbl>
    <w:p w:rsidR="0050140F" w:rsidRPr="003A1B98" w:rsidRDefault="0050140F" w:rsidP="00D96CDC">
      <w:pPr>
        <w:spacing w:after="0" w:line="360" w:lineRule="auto"/>
        <w:rPr>
          <w:rFonts w:ascii="Times New Roman" w:hAnsi="Times New Roman" w:cs="Times New Roman"/>
          <w:sz w:val="28"/>
          <w:szCs w:val="28"/>
        </w:rPr>
        <w:sectPr w:rsidR="0050140F" w:rsidRPr="003A1B98" w:rsidSect="00D96CDC">
          <w:pgSz w:w="11906" w:h="16838"/>
          <w:pgMar w:top="822" w:right="567" w:bottom="709" w:left="567" w:header="709" w:footer="709" w:gutter="0"/>
          <w:cols w:space="708"/>
          <w:docGrid w:linePitch="360"/>
        </w:sectPr>
      </w:pPr>
    </w:p>
    <w:p w:rsidR="00E54672" w:rsidRPr="003A1B98" w:rsidRDefault="00E54672">
      <w:pPr>
        <w:rPr>
          <w:rFonts w:ascii="Times New Roman" w:hAnsi="Times New Roman" w:cs="Times New Roman"/>
          <w:sz w:val="28"/>
          <w:szCs w:val="28"/>
        </w:rPr>
      </w:pPr>
    </w:p>
    <w:sectPr w:rsidR="00E54672" w:rsidRPr="003A1B98" w:rsidSect="00E546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73C3E"/>
    <w:rsid w:val="003A1B98"/>
    <w:rsid w:val="00473C3E"/>
    <w:rsid w:val="0050140F"/>
    <w:rsid w:val="008D0FD1"/>
    <w:rsid w:val="00D96CDC"/>
    <w:rsid w:val="00E546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4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3C3E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5014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B1CE3E-9678-4A89-B7D0-C65055D2B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2020-04-16T18:24:00Z</dcterms:created>
  <dcterms:modified xsi:type="dcterms:W3CDTF">2020-04-16T19:18:00Z</dcterms:modified>
</cp:coreProperties>
</file>